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Y="-525"/>
        <w:tblW w:w="137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64"/>
        <w:gridCol w:w="5364"/>
        <w:gridCol w:w="3060"/>
      </w:tblGrid>
      <w:tr w:rsidR="00CD491D" w:rsidRPr="003740B1" w:rsidTr="00BB79DE">
        <w:trPr>
          <w:trHeight w:val="1698"/>
        </w:trPr>
        <w:tc>
          <w:tcPr>
            <w:tcW w:w="10728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CD491D" w:rsidRPr="00D26ACA" w:rsidRDefault="00752007" w:rsidP="00BB79DE">
            <w:pPr>
              <w:rPr>
                <w:rFonts w:ascii="Gill Sans" w:hAnsi="Gill Sans" w:cs="Arial"/>
                <w:b/>
              </w:rPr>
            </w:pPr>
            <w:r>
              <w:rPr>
                <w:rFonts w:ascii="Gill Sans" w:hAnsi="Gill Sans" w:cs="Arial"/>
                <w:b/>
                <w:noProof/>
                <w:lang w:eastAsia="en-US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type="#_x0000_t202" style="position:absolute;margin-left:306pt;margin-top:-73.95pt;width:378pt;height:72.75pt;z-index:251658240;mso-wrap-edited:f" wrapcoords="0 0 21600 0 21600 21600 0 21600 0 0" filled="f" stroked="f">
                  <v:fill o:detectmouseclick="t"/>
                  <v:textbox style="mso-next-textbox:#_x0000_s1026" inset=",7.2pt,,7.2pt">
                    <w:txbxContent>
                      <w:p w:rsidR="00CD491D" w:rsidRPr="008A29FB" w:rsidRDefault="00CD491D" w:rsidP="00CD491D">
                        <w:pPr>
                          <w:rPr>
                            <w:rFonts w:ascii="Gill Sans" w:hAnsi="Gill Sans"/>
                            <w:sz w:val="20"/>
                            <w:szCs w:val="20"/>
                          </w:rPr>
                        </w:pPr>
                        <w:r w:rsidRPr="008A29FB">
                          <w:rPr>
                            <w:rFonts w:ascii="Gill Sans" w:hAnsi="Gill Sans"/>
                            <w:sz w:val="20"/>
                            <w:szCs w:val="20"/>
                          </w:rPr>
                          <w:t>Teacher</w:t>
                        </w:r>
                        <w:r>
                          <w:rPr>
                            <w:rFonts w:ascii="Gill Sans" w:hAnsi="Gill Sans"/>
                            <w:sz w:val="20"/>
                            <w:szCs w:val="20"/>
                          </w:rPr>
                          <w:t>’</w:t>
                        </w:r>
                        <w:r w:rsidR="00303BB6">
                          <w:rPr>
                            <w:rFonts w:ascii="Gill Sans" w:hAnsi="Gill Sans"/>
                            <w:sz w:val="20"/>
                            <w:szCs w:val="20"/>
                          </w:rPr>
                          <w:t>s Name:</w:t>
                        </w:r>
                      </w:p>
                      <w:p w:rsidR="00CD491D" w:rsidRDefault="00CD491D" w:rsidP="00CD491D">
                        <w:pPr>
                          <w:rPr>
                            <w:rFonts w:ascii="Gill Sans" w:hAnsi="Gill Sans"/>
                            <w:sz w:val="20"/>
                            <w:szCs w:val="20"/>
                          </w:rPr>
                        </w:pPr>
                        <w:r w:rsidRPr="008A29FB">
                          <w:rPr>
                            <w:rFonts w:ascii="Gill Sans" w:hAnsi="Gill Sans"/>
                            <w:sz w:val="20"/>
                            <w:szCs w:val="20"/>
                          </w:rPr>
                          <w:t>Content Area:</w:t>
                        </w:r>
                        <w:r w:rsidR="00392451">
                          <w:rPr>
                            <w:rFonts w:ascii="Gill Sans" w:hAnsi="Gill Sans"/>
                            <w:sz w:val="20"/>
                            <w:szCs w:val="20"/>
                          </w:rPr>
                          <w:t xml:space="preserve">  </w:t>
                        </w:r>
                      </w:p>
                      <w:p w:rsidR="00CD491D" w:rsidRPr="008A29FB" w:rsidRDefault="00CD491D" w:rsidP="00CD491D">
                        <w:pPr>
                          <w:rPr>
                            <w:rFonts w:ascii="Gill Sans" w:hAnsi="Gill Sans"/>
                            <w:sz w:val="20"/>
                            <w:szCs w:val="20"/>
                          </w:rPr>
                        </w:pPr>
                        <w:r w:rsidRPr="008A29FB">
                          <w:rPr>
                            <w:rFonts w:ascii="Gill Sans" w:hAnsi="Gill Sans"/>
                            <w:sz w:val="20"/>
                            <w:szCs w:val="20"/>
                          </w:rPr>
                          <w:t>Grade:</w:t>
                        </w:r>
                        <w:r w:rsidR="007F17A0">
                          <w:rPr>
                            <w:rFonts w:ascii="Gill Sans" w:hAnsi="Gill Sans"/>
                            <w:sz w:val="20"/>
                            <w:szCs w:val="20"/>
                          </w:rPr>
                          <w:t xml:space="preserve">  </w:t>
                        </w:r>
                      </w:p>
                      <w:p w:rsidR="00CD491D" w:rsidRDefault="00392451" w:rsidP="00CD491D">
                        <w:pPr>
                          <w:rPr>
                            <w:rFonts w:ascii="Gill Sans" w:hAnsi="Gill Sans"/>
                            <w:sz w:val="20"/>
                            <w:szCs w:val="20"/>
                          </w:rPr>
                        </w:pPr>
                        <w:r>
                          <w:rPr>
                            <w:rFonts w:ascii="Gill Sans" w:hAnsi="Gill Sans"/>
                            <w:sz w:val="20"/>
                            <w:szCs w:val="20"/>
                          </w:rPr>
                          <w:t xml:space="preserve">Date of Lesson:  </w:t>
                        </w:r>
                        <w:r w:rsidR="007F17A0">
                          <w:rPr>
                            <w:rFonts w:ascii="Gill Sans" w:hAnsi="Gill Sans"/>
                            <w:sz w:val="20"/>
                            <w:szCs w:val="20"/>
                          </w:rPr>
                          <w:t xml:space="preserve">  </w:t>
                        </w:r>
                      </w:p>
                      <w:p w:rsidR="00CD491D" w:rsidRPr="008A29FB" w:rsidRDefault="007F17A0" w:rsidP="00CD491D">
                        <w:pPr>
                          <w:rPr>
                            <w:rFonts w:ascii="Gill Sans" w:hAnsi="Gill Sans"/>
                            <w:sz w:val="20"/>
                            <w:szCs w:val="20"/>
                          </w:rPr>
                        </w:pPr>
                        <w:r>
                          <w:rPr>
                            <w:rFonts w:ascii="Gill Sans" w:hAnsi="Gill Sans"/>
                            <w:sz w:val="20"/>
                            <w:szCs w:val="20"/>
                          </w:rPr>
                          <w:t xml:space="preserve">Topic:  </w:t>
                        </w:r>
                      </w:p>
                    </w:txbxContent>
                  </v:textbox>
                </v:shape>
              </w:pict>
            </w:r>
            <w:r w:rsidR="00CD491D" w:rsidRPr="00D26ACA">
              <w:rPr>
                <w:rFonts w:ascii="Gill Sans" w:hAnsi="Gill Sans" w:cs="Arial"/>
                <w:b/>
                <w:noProof/>
                <w:lang w:eastAsia="en-US"/>
              </w:rPr>
              <w:drawing>
                <wp:anchor distT="0" distB="0" distL="114300" distR="114300" simplePos="0" relativeHeight="251660288" behindDoc="1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-929640</wp:posOffset>
                  </wp:positionV>
                  <wp:extent cx="2527300" cy="1193800"/>
                  <wp:effectExtent l="25400" t="0" r="0" b="0"/>
                  <wp:wrapNone/>
                  <wp:docPr id="1" name="" descr="Adams14-Letter-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Adams14-Letter-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27300" cy="1193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CD491D" w:rsidRPr="00D26ACA">
              <w:rPr>
                <w:rFonts w:ascii="Gill Sans" w:hAnsi="Gill Sans" w:cs="Arial"/>
                <w:b/>
              </w:rPr>
              <w:t>GLETS: (What is our purpose?) Please list the standard number in the curriculum guide you are addressing as well as write out the GLET</w:t>
            </w:r>
            <w:r w:rsidR="00CD491D">
              <w:rPr>
                <w:rFonts w:ascii="Gill Sans" w:hAnsi="Gill Sans" w:cs="Arial"/>
                <w:b/>
              </w:rPr>
              <w:t>(s)</w:t>
            </w:r>
            <w:r w:rsidR="00CD491D" w:rsidRPr="00D26ACA">
              <w:rPr>
                <w:rFonts w:ascii="Gill Sans" w:hAnsi="Gill Sans" w:cs="Arial"/>
                <w:b/>
              </w:rPr>
              <w:t xml:space="preserve">. </w:t>
            </w:r>
          </w:p>
          <w:p w:rsidR="00CD491D" w:rsidRDefault="00CD491D" w:rsidP="00BB79DE">
            <w:pPr>
              <w:rPr>
                <w:rFonts w:ascii="Gill Sans" w:hAnsi="Gill Sans" w:cs="Arial"/>
              </w:rPr>
            </w:pPr>
          </w:p>
          <w:p w:rsidR="005B309B" w:rsidRPr="00D26ACA" w:rsidRDefault="005B309B" w:rsidP="006E205E">
            <w:pPr>
              <w:rPr>
                <w:rFonts w:ascii="Gill Sans" w:hAnsi="Gill Sans" w:cs="Arial"/>
              </w:rPr>
            </w:pPr>
          </w:p>
        </w:tc>
        <w:tc>
          <w:tcPr>
            <w:tcW w:w="3060" w:type="dxa"/>
            <w:tcBorders>
              <w:left w:val="single" w:sz="4" w:space="0" w:color="auto"/>
              <w:bottom w:val="single" w:sz="4" w:space="0" w:color="auto"/>
            </w:tcBorders>
          </w:tcPr>
          <w:p w:rsidR="00CD491D" w:rsidRPr="00D26ACA" w:rsidRDefault="00CD491D" w:rsidP="00BB79DE">
            <w:pPr>
              <w:tabs>
                <w:tab w:val="left" w:pos="4797"/>
              </w:tabs>
              <w:jc w:val="center"/>
              <w:rPr>
                <w:rFonts w:ascii="Gill Sans" w:hAnsi="Gill Sans" w:cs="Arial"/>
                <w:b/>
                <w:sz w:val="20"/>
                <w:u w:val="single"/>
              </w:rPr>
            </w:pPr>
            <w:r w:rsidRPr="00D26ACA">
              <w:rPr>
                <w:rFonts w:ascii="Gill Sans" w:hAnsi="Gill Sans" w:cs="Arial"/>
                <w:b/>
                <w:sz w:val="20"/>
                <w:u w:val="single"/>
              </w:rPr>
              <w:t>Resource Menu</w:t>
            </w:r>
          </w:p>
          <w:p w:rsidR="00CD491D" w:rsidRPr="00D26ACA" w:rsidRDefault="00CD491D" w:rsidP="00BB79DE">
            <w:pPr>
              <w:tabs>
                <w:tab w:val="left" w:pos="4797"/>
              </w:tabs>
              <w:rPr>
                <w:rFonts w:ascii="Gill Sans" w:hAnsi="Gill Sans" w:cs="Arial"/>
                <w:b/>
                <w:sz w:val="20"/>
              </w:rPr>
            </w:pPr>
            <w:r w:rsidRPr="00D26ACA">
              <w:rPr>
                <w:rFonts w:ascii="Gill Sans" w:hAnsi="Gill Sans" w:cs="Arial"/>
                <w:b/>
                <w:sz w:val="20"/>
              </w:rPr>
              <w:t xml:space="preserve">GLET </w:t>
            </w:r>
          </w:p>
          <w:p w:rsidR="00CD491D" w:rsidRPr="00D26ACA" w:rsidRDefault="00CD491D" w:rsidP="00BB79DE">
            <w:pPr>
              <w:tabs>
                <w:tab w:val="left" w:pos="4797"/>
              </w:tabs>
              <w:rPr>
                <w:rFonts w:ascii="Gill Sans" w:hAnsi="Gill Sans" w:cs="Arial"/>
                <w:b/>
                <w:sz w:val="20"/>
              </w:rPr>
            </w:pPr>
          </w:p>
          <w:p w:rsidR="00CD491D" w:rsidRPr="00D26ACA" w:rsidRDefault="00CD491D" w:rsidP="00BB79DE">
            <w:pPr>
              <w:tabs>
                <w:tab w:val="left" w:pos="4797"/>
              </w:tabs>
              <w:rPr>
                <w:rFonts w:ascii="Gill Sans" w:hAnsi="Gill Sans" w:cs="Arial"/>
                <w:b/>
                <w:sz w:val="20"/>
              </w:rPr>
            </w:pPr>
            <w:r w:rsidRPr="00D26ACA">
              <w:rPr>
                <w:rFonts w:ascii="Gill Sans" w:hAnsi="Gill Sans" w:cs="Arial"/>
                <w:b/>
                <w:sz w:val="20"/>
              </w:rPr>
              <w:t>Essential Learning</w:t>
            </w:r>
          </w:p>
          <w:p w:rsidR="00CD491D" w:rsidRPr="00D26ACA" w:rsidRDefault="00CD491D" w:rsidP="00BB79DE">
            <w:pPr>
              <w:tabs>
                <w:tab w:val="left" w:pos="4797"/>
              </w:tabs>
              <w:rPr>
                <w:rFonts w:ascii="Gill Sans" w:hAnsi="Gill Sans" w:cs="Arial"/>
                <w:b/>
                <w:sz w:val="20"/>
              </w:rPr>
            </w:pPr>
          </w:p>
          <w:p w:rsidR="00CD491D" w:rsidRPr="00D26ACA" w:rsidRDefault="00CD491D" w:rsidP="00BB79DE">
            <w:pPr>
              <w:tabs>
                <w:tab w:val="left" w:pos="4797"/>
              </w:tabs>
              <w:rPr>
                <w:rFonts w:ascii="Gill Sans" w:hAnsi="Gill Sans" w:cs="Arial"/>
                <w:b/>
                <w:sz w:val="20"/>
              </w:rPr>
            </w:pPr>
            <w:r w:rsidRPr="00D26ACA">
              <w:rPr>
                <w:rFonts w:ascii="Gill Sans" w:hAnsi="Gill Sans" w:cs="Arial"/>
                <w:b/>
                <w:sz w:val="20"/>
              </w:rPr>
              <w:t xml:space="preserve">Standard: </w:t>
            </w:r>
          </w:p>
          <w:p w:rsidR="00CD491D" w:rsidRPr="00D26ACA" w:rsidRDefault="00CD491D" w:rsidP="00CD491D">
            <w:pPr>
              <w:pStyle w:val="ListParagraph"/>
              <w:numPr>
                <w:ilvl w:val="0"/>
                <w:numId w:val="9"/>
              </w:numPr>
              <w:tabs>
                <w:tab w:val="left" w:pos="4797"/>
              </w:tabs>
              <w:rPr>
                <w:rFonts w:ascii="Gill Sans" w:hAnsi="Gill Sans" w:cs="Arial"/>
                <w:b/>
              </w:rPr>
            </w:pPr>
            <w:r w:rsidRPr="00D26ACA">
              <w:rPr>
                <w:rFonts w:ascii="Gill Sans" w:hAnsi="Gill Sans" w:cs="Arial"/>
                <w:b/>
                <w:sz w:val="20"/>
              </w:rPr>
              <w:t>Noun and Verb</w:t>
            </w:r>
          </w:p>
        </w:tc>
      </w:tr>
      <w:tr w:rsidR="00CD491D" w:rsidRPr="003740B1" w:rsidTr="00BB79DE">
        <w:trPr>
          <w:trHeight w:val="1370"/>
        </w:trPr>
        <w:tc>
          <w:tcPr>
            <w:tcW w:w="10728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CD491D" w:rsidRDefault="00CD491D" w:rsidP="00BB79DE">
            <w:pPr>
              <w:rPr>
                <w:rFonts w:ascii="Gill Sans" w:hAnsi="Gill Sans" w:cs="Arial"/>
                <w:b/>
              </w:rPr>
            </w:pPr>
            <w:r w:rsidRPr="00D26ACA">
              <w:rPr>
                <w:rFonts w:ascii="Gill Sans" w:hAnsi="Gill Sans" w:cs="Arial"/>
                <w:b/>
              </w:rPr>
              <w:t>Assessment/Evaluation: (How will we know what we have learned?) Checks for understanding</w:t>
            </w:r>
            <w:r>
              <w:rPr>
                <w:rFonts w:ascii="Gill Sans" w:hAnsi="Gill Sans" w:cs="Arial"/>
                <w:b/>
              </w:rPr>
              <w:t>.</w:t>
            </w:r>
          </w:p>
          <w:p w:rsidR="00CD491D" w:rsidRDefault="00CD491D" w:rsidP="00BB79DE">
            <w:pPr>
              <w:rPr>
                <w:b/>
              </w:rPr>
            </w:pPr>
          </w:p>
          <w:p w:rsidR="00CD491D" w:rsidRPr="00B83D63" w:rsidRDefault="00CD491D" w:rsidP="00BB79DE">
            <w:pPr>
              <w:rPr>
                <w:rFonts w:ascii="Gill Sans MT" w:hAnsi="Gill Sans MT"/>
              </w:rPr>
            </w:pPr>
          </w:p>
        </w:tc>
        <w:tc>
          <w:tcPr>
            <w:tcW w:w="3060" w:type="dxa"/>
            <w:tcBorders>
              <w:left w:val="single" w:sz="4" w:space="0" w:color="auto"/>
              <w:bottom w:val="single" w:sz="4" w:space="0" w:color="auto"/>
            </w:tcBorders>
          </w:tcPr>
          <w:p w:rsidR="00CD491D" w:rsidRPr="00D26ACA" w:rsidRDefault="00CD491D" w:rsidP="00BB79DE">
            <w:pPr>
              <w:tabs>
                <w:tab w:val="left" w:pos="4797"/>
              </w:tabs>
              <w:jc w:val="center"/>
              <w:rPr>
                <w:rFonts w:ascii="Gill Sans" w:hAnsi="Gill Sans" w:cs="Arial"/>
                <w:b/>
                <w:sz w:val="20"/>
                <w:u w:val="single"/>
              </w:rPr>
            </w:pPr>
            <w:r w:rsidRPr="00D26ACA">
              <w:rPr>
                <w:rFonts w:ascii="Gill Sans" w:hAnsi="Gill Sans" w:cs="Arial"/>
                <w:b/>
                <w:sz w:val="20"/>
                <w:u w:val="single"/>
              </w:rPr>
              <w:t>Resource Menu</w:t>
            </w:r>
          </w:p>
          <w:p w:rsidR="00CD491D" w:rsidRPr="00D26ACA" w:rsidRDefault="00CD491D" w:rsidP="00BB79DE">
            <w:pPr>
              <w:tabs>
                <w:tab w:val="left" w:pos="4797"/>
              </w:tabs>
              <w:rPr>
                <w:rFonts w:ascii="Gill Sans" w:hAnsi="Gill Sans" w:cs="Arial"/>
                <w:b/>
                <w:sz w:val="20"/>
              </w:rPr>
            </w:pPr>
            <w:r w:rsidRPr="00D26ACA">
              <w:rPr>
                <w:rFonts w:ascii="Gill Sans" w:hAnsi="Gill Sans" w:cs="Arial"/>
                <w:b/>
                <w:sz w:val="20"/>
              </w:rPr>
              <w:t>Formative:</w:t>
            </w:r>
          </w:p>
          <w:p w:rsidR="00CD491D" w:rsidRPr="00D26ACA" w:rsidRDefault="00CD491D" w:rsidP="00CD491D">
            <w:pPr>
              <w:pStyle w:val="ListParagraph"/>
              <w:numPr>
                <w:ilvl w:val="0"/>
                <w:numId w:val="8"/>
              </w:numPr>
              <w:tabs>
                <w:tab w:val="left" w:pos="4797"/>
              </w:tabs>
              <w:rPr>
                <w:rFonts w:ascii="Gill Sans" w:hAnsi="Gill Sans" w:cs="Arial"/>
                <w:sz w:val="20"/>
              </w:rPr>
            </w:pPr>
            <w:r w:rsidRPr="00D26ACA">
              <w:rPr>
                <w:rFonts w:ascii="Gill Sans" w:hAnsi="Gill Sans" w:cs="Arial"/>
                <w:sz w:val="20"/>
              </w:rPr>
              <w:t>On-going</w:t>
            </w:r>
          </w:p>
          <w:p w:rsidR="00CD491D" w:rsidRPr="00D26ACA" w:rsidRDefault="00CD491D" w:rsidP="00BB79DE">
            <w:pPr>
              <w:tabs>
                <w:tab w:val="left" w:pos="4797"/>
              </w:tabs>
              <w:rPr>
                <w:rFonts w:ascii="Gill Sans" w:hAnsi="Gill Sans" w:cs="Arial"/>
                <w:b/>
                <w:sz w:val="20"/>
              </w:rPr>
            </w:pPr>
          </w:p>
          <w:p w:rsidR="00CD491D" w:rsidRPr="00B83D63" w:rsidRDefault="00CD491D" w:rsidP="00BB79DE">
            <w:pPr>
              <w:tabs>
                <w:tab w:val="left" w:pos="4797"/>
              </w:tabs>
              <w:rPr>
                <w:rFonts w:ascii="Gill Sans" w:hAnsi="Gill Sans" w:cs="Arial"/>
                <w:b/>
                <w:sz w:val="20"/>
              </w:rPr>
            </w:pPr>
            <w:r w:rsidRPr="00D26ACA">
              <w:rPr>
                <w:rFonts w:ascii="Gill Sans" w:hAnsi="Gill Sans" w:cs="Arial"/>
                <w:b/>
                <w:sz w:val="20"/>
              </w:rPr>
              <w:t>Summative</w:t>
            </w:r>
            <w:r>
              <w:rPr>
                <w:rFonts w:ascii="Gill Sans" w:hAnsi="Gill Sans" w:cs="Arial"/>
                <w:b/>
                <w:sz w:val="20"/>
              </w:rPr>
              <w:t>:</w:t>
            </w:r>
          </w:p>
        </w:tc>
      </w:tr>
      <w:tr w:rsidR="00CD491D" w:rsidRPr="003740B1" w:rsidTr="00BB79DE">
        <w:trPr>
          <w:trHeight w:val="1163"/>
        </w:trPr>
        <w:tc>
          <w:tcPr>
            <w:tcW w:w="10728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CD491D" w:rsidRPr="00D26ACA" w:rsidRDefault="00CD491D" w:rsidP="00BB79DE">
            <w:pPr>
              <w:tabs>
                <w:tab w:val="left" w:pos="180"/>
              </w:tabs>
              <w:rPr>
                <w:rFonts w:ascii="Gill Sans" w:hAnsi="Gill Sans" w:cs="Arial"/>
                <w:b/>
              </w:rPr>
            </w:pPr>
            <w:r w:rsidRPr="00D26ACA">
              <w:rPr>
                <w:rFonts w:ascii="Gill Sans" w:hAnsi="Gill Sans" w:cs="Arial"/>
                <w:b/>
              </w:rPr>
              <w:t>Content Objectives: (What students should know and be able to do by the end of the lesson</w:t>
            </w:r>
            <w:r>
              <w:rPr>
                <w:rFonts w:ascii="Gill Sans" w:hAnsi="Gill Sans" w:cs="Arial"/>
                <w:b/>
              </w:rPr>
              <w:t>?</w:t>
            </w:r>
            <w:r w:rsidRPr="00D26ACA">
              <w:rPr>
                <w:rFonts w:ascii="Gill Sans" w:hAnsi="Gill Sans" w:cs="Arial"/>
                <w:b/>
              </w:rPr>
              <w:t>)</w:t>
            </w:r>
          </w:p>
          <w:p w:rsidR="00392451" w:rsidRDefault="00392451" w:rsidP="00392451">
            <w:pPr>
              <w:tabs>
                <w:tab w:val="left" w:pos="180"/>
              </w:tabs>
              <w:rPr>
                <w:rFonts w:ascii="Gill Sans" w:hAnsi="Gill Sans" w:cs="Arial"/>
              </w:rPr>
            </w:pPr>
          </w:p>
          <w:p w:rsidR="00CD491D" w:rsidRPr="00D26ACA" w:rsidRDefault="00CD491D" w:rsidP="006E205E">
            <w:pPr>
              <w:tabs>
                <w:tab w:val="left" w:pos="180"/>
              </w:tabs>
              <w:rPr>
                <w:rFonts w:ascii="Gill Sans" w:hAnsi="Gill Sans" w:cs="Arial"/>
                <w:b/>
              </w:rPr>
            </w:pPr>
          </w:p>
        </w:tc>
        <w:tc>
          <w:tcPr>
            <w:tcW w:w="30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D491D" w:rsidRPr="00D26ACA" w:rsidRDefault="00CD491D" w:rsidP="00BB79DE">
            <w:pPr>
              <w:ind w:left="144" w:hanging="162"/>
              <w:jc w:val="center"/>
              <w:rPr>
                <w:rFonts w:ascii="Gill Sans" w:hAnsi="Gill Sans" w:cs="Arial"/>
                <w:b/>
                <w:sz w:val="20"/>
                <w:u w:val="single"/>
              </w:rPr>
            </w:pPr>
            <w:r w:rsidRPr="00D26ACA">
              <w:rPr>
                <w:rFonts w:ascii="Gill Sans" w:hAnsi="Gill Sans" w:cs="Arial"/>
                <w:b/>
                <w:sz w:val="20"/>
                <w:szCs w:val="22"/>
                <w:u w:val="single"/>
              </w:rPr>
              <w:t>Resource Menu</w:t>
            </w:r>
          </w:p>
          <w:p w:rsidR="00CD491D" w:rsidRPr="00D26ACA" w:rsidRDefault="00CD491D" w:rsidP="00BB79DE">
            <w:pPr>
              <w:rPr>
                <w:rFonts w:ascii="Gill Sans" w:hAnsi="Gill Sans" w:cs="Arial"/>
                <w:b/>
                <w:sz w:val="20"/>
              </w:rPr>
            </w:pPr>
            <w:r w:rsidRPr="00D26ACA">
              <w:rPr>
                <w:rFonts w:ascii="Gill Sans" w:hAnsi="Gill Sans" w:cs="Arial"/>
                <w:b/>
                <w:sz w:val="20"/>
                <w:szCs w:val="22"/>
              </w:rPr>
              <w:t>Content:</w:t>
            </w:r>
          </w:p>
          <w:p w:rsidR="00CD491D" w:rsidRPr="00D26ACA" w:rsidRDefault="00CD491D" w:rsidP="00BB79DE">
            <w:pPr>
              <w:rPr>
                <w:rFonts w:ascii="Gill Sans" w:hAnsi="Gill Sans" w:cs="Arial"/>
                <w:b/>
                <w:sz w:val="20"/>
              </w:rPr>
            </w:pPr>
          </w:p>
          <w:p w:rsidR="00CD491D" w:rsidRPr="00B83D63" w:rsidRDefault="00CD491D" w:rsidP="00BB79DE">
            <w:pPr>
              <w:ind w:left="144" w:hanging="162"/>
              <w:rPr>
                <w:rFonts w:ascii="Gill Sans" w:hAnsi="Gill Sans" w:cs="Arial"/>
                <w:b/>
                <w:sz w:val="20"/>
              </w:rPr>
            </w:pPr>
            <w:r w:rsidRPr="00D26ACA">
              <w:rPr>
                <w:rFonts w:ascii="Gill Sans" w:hAnsi="Gill Sans" w:cs="Arial"/>
                <w:b/>
                <w:sz w:val="20"/>
                <w:szCs w:val="22"/>
              </w:rPr>
              <w:t>Observable Verb(s):</w:t>
            </w:r>
            <w:r w:rsidRPr="00D26ACA">
              <w:rPr>
                <w:rFonts w:ascii="Gill Sans" w:hAnsi="Gill Sans" w:cs="Arial"/>
                <w:b/>
                <w:szCs w:val="22"/>
              </w:rPr>
              <w:t xml:space="preserve"> </w:t>
            </w:r>
          </w:p>
        </w:tc>
      </w:tr>
      <w:tr w:rsidR="00CD491D" w:rsidRPr="003740B1" w:rsidTr="00BB79DE">
        <w:tc>
          <w:tcPr>
            <w:tcW w:w="10728" w:type="dxa"/>
            <w:gridSpan w:val="2"/>
          </w:tcPr>
          <w:p w:rsidR="00392451" w:rsidRDefault="00CD491D" w:rsidP="00392451">
            <w:pPr>
              <w:tabs>
                <w:tab w:val="left" w:pos="420"/>
                <w:tab w:val="left" w:pos="765"/>
              </w:tabs>
              <w:rPr>
                <w:rFonts w:ascii="Gill Sans" w:hAnsi="Gill Sans" w:cs="Arial"/>
                <w:b/>
              </w:rPr>
            </w:pPr>
            <w:r w:rsidRPr="00D26ACA">
              <w:rPr>
                <w:rFonts w:ascii="Gill Sans" w:hAnsi="Gill Sans" w:cs="Arial"/>
                <w:b/>
              </w:rPr>
              <w:t>Language Objectives</w:t>
            </w:r>
            <w:r w:rsidRPr="00D26ACA">
              <w:rPr>
                <w:rFonts w:ascii="Gill Sans" w:hAnsi="Gill Sans" w:cs="Arial"/>
              </w:rPr>
              <w:t xml:space="preserve">: </w:t>
            </w:r>
            <w:r w:rsidRPr="00D26ACA">
              <w:rPr>
                <w:rFonts w:ascii="Gill Sans" w:hAnsi="Gill Sans" w:cs="Arial"/>
                <w:b/>
              </w:rPr>
              <w:t>(How will we support language learner students in accessing the content</w:t>
            </w:r>
            <w:r>
              <w:rPr>
                <w:rFonts w:ascii="Gill Sans" w:hAnsi="Gill Sans" w:cs="Arial"/>
                <w:b/>
              </w:rPr>
              <w:t>?</w:t>
            </w:r>
            <w:r w:rsidRPr="00D26ACA">
              <w:rPr>
                <w:rFonts w:ascii="Gill Sans" w:hAnsi="Gill Sans" w:cs="Arial"/>
                <w:b/>
              </w:rPr>
              <w:t>)</w:t>
            </w:r>
          </w:p>
          <w:p w:rsidR="00392451" w:rsidRDefault="00392451" w:rsidP="00392451">
            <w:pPr>
              <w:tabs>
                <w:tab w:val="left" w:pos="420"/>
                <w:tab w:val="left" w:pos="765"/>
              </w:tabs>
              <w:rPr>
                <w:rFonts w:ascii="Gill Sans" w:hAnsi="Gill Sans" w:cs="Arial"/>
                <w:b/>
              </w:rPr>
            </w:pPr>
          </w:p>
          <w:p w:rsidR="007F17A0" w:rsidRPr="00D26ACA" w:rsidRDefault="007F17A0" w:rsidP="006E205E">
            <w:pPr>
              <w:tabs>
                <w:tab w:val="left" w:pos="420"/>
                <w:tab w:val="left" w:pos="765"/>
              </w:tabs>
              <w:rPr>
                <w:rFonts w:ascii="Gill Sans" w:hAnsi="Gill Sans" w:cs="Arial"/>
              </w:rPr>
            </w:pPr>
          </w:p>
        </w:tc>
        <w:tc>
          <w:tcPr>
            <w:tcW w:w="3060" w:type="dxa"/>
          </w:tcPr>
          <w:p w:rsidR="00CD491D" w:rsidRPr="00D26ACA" w:rsidRDefault="00CD491D" w:rsidP="00BB79DE">
            <w:pPr>
              <w:ind w:left="72"/>
              <w:jc w:val="center"/>
              <w:rPr>
                <w:rFonts w:ascii="Gill Sans" w:hAnsi="Gill Sans" w:cs="Arial"/>
                <w:b/>
                <w:sz w:val="20"/>
                <w:u w:val="single"/>
              </w:rPr>
            </w:pPr>
            <w:r w:rsidRPr="00D26ACA">
              <w:rPr>
                <w:rFonts w:ascii="Gill Sans" w:hAnsi="Gill Sans" w:cs="Arial"/>
                <w:b/>
                <w:sz w:val="20"/>
                <w:u w:val="single"/>
              </w:rPr>
              <w:t>Resource Menu</w:t>
            </w:r>
          </w:p>
          <w:p w:rsidR="00CD491D" w:rsidRPr="00D26ACA" w:rsidRDefault="00CD491D" w:rsidP="00BB79DE">
            <w:pPr>
              <w:rPr>
                <w:rFonts w:ascii="Gill Sans" w:hAnsi="Gill Sans" w:cs="Arial"/>
                <w:b/>
                <w:sz w:val="20"/>
              </w:rPr>
            </w:pPr>
            <w:r w:rsidRPr="00D26ACA">
              <w:rPr>
                <w:rFonts w:ascii="Gill Sans" w:hAnsi="Gill Sans" w:cs="Arial"/>
                <w:b/>
                <w:sz w:val="20"/>
              </w:rPr>
              <w:t>ESOL Strategies</w:t>
            </w:r>
          </w:p>
          <w:p w:rsidR="00CD491D" w:rsidRPr="00D26ACA" w:rsidRDefault="00CD491D" w:rsidP="00BB79DE">
            <w:pPr>
              <w:ind w:left="72"/>
              <w:rPr>
                <w:rFonts w:ascii="Gill Sans" w:hAnsi="Gill Sans" w:cs="Arial"/>
                <w:b/>
                <w:sz w:val="20"/>
              </w:rPr>
            </w:pPr>
          </w:p>
          <w:p w:rsidR="00CD491D" w:rsidRPr="00D26ACA" w:rsidRDefault="00CD491D" w:rsidP="00BB79DE">
            <w:pPr>
              <w:rPr>
                <w:rFonts w:ascii="Gill Sans" w:hAnsi="Gill Sans" w:cs="Arial"/>
                <w:b/>
                <w:sz w:val="20"/>
              </w:rPr>
            </w:pPr>
            <w:r w:rsidRPr="00D26ACA">
              <w:rPr>
                <w:rFonts w:ascii="Gill Sans" w:hAnsi="Gill Sans" w:cs="Arial"/>
                <w:b/>
                <w:sz w:val="20"/>
              </w:rPr>
              <w:t>Identify language usage verb of lesson:</w:t>
            </w:r>
          </w:p>
          <w:p w:rsidR="00CD491D" w:rsidRPr="00D26ACA" w:rsidRDefault="00CD491D" w:rsidP="00BB79DE">
            <w:pPr>
              <w:rPr>
                <w:rFonts w:ascii="Gill Sans" w:hAnsi="Gill Sans" w:cs="Arial"/>
              </w:rPr>
            </w:pPr>
          </w:p>
        </w:tc>
      </w:tr>
      <w:tr w:rsidR="00CD491D" w:rsidRPr="003740B1" w:rsidTr="00BB79DE">
        <w:tc>
          <w:tcPr>
            <w:tcW w:w="10728" w:type="dxa"/>
            <w:gridSpan w:val="2"/>
          </w:tcPr>
          <w:p w:rsidR="00CD491D" w:rsidRPr="00D26ACA" w:rsidRDefault="00CD491D" w:rsidP="00BB79DE">
            <w:pPr>
              <w:rPr>
                <w:rFonts w:ascii="Gill Sans" w:hAnsi="Gill Sans" w:cs="Arial"/>
                <w:b/>
              </w:rPr>
            </w:pPr>
            <w:r w:rsidRPr="00D26ACA">
              <w:rPr>
                <w:rFonts w:ascii="Gill Sans" w:hAnsi="Gill Sans" w:cs="Arial"/>
                <w:b/>
              </w:rPr>
              <w:t>Key Vocabulary: (What vocabulary do we need to know in order to access the lesson?)</w:t>
            </w:r>
          </w:p>
          <w:p w:rsidR="00CD491D" w:rsidRDefault="00CD491D" w:rsidP="00BB79DE">
            <w:pPr>
              <w:rPr>
                <w:rFonts w:ascii="Gill Sans" w:hAnsi="Gill Sans" w:cs="Arial"/>
              </w:rPr>
            </w:pPr>
          </w:p>
          <w:p w:rsidR="00392451" w:rsidRPr="007F17A0" w:rsidRDefault="00392451" w:rsidP="00CD491D">
            <w:pPr>
              <w:rPr>
                <w:rFonts w:ascii="Gill Sans" w:hAnsi="Gill Sans" w:cs="Arial"/>
              </w:rPr>
            </w:pPr>
          </w:p>
        </w:tc>
        <w:tc>
          <w:tcPr>
            <w:tcW w:w="3060" w:type="dxa"/>
          </w:tcPr>
          <w:p w:rsidR="00CD491D" w:rsidRPr="00D26ACA" w:rsidRDefault="00CD491D" w:rsidP="00BB79DE">
            <w:pPr>
              <w:jc w:val="center"/>
              <w:rPr>
                <w:rFonts w:ascii="Gill Sans" w:hAnsi="Gill Sans" w:cs="Arial"/>
                <w:b/>
                <w:sz w:val="20"/>
                <w:u w:val="single"/>
              </w:rPr>
            </w:pPr>
            <w:r w:rsidRPr="00D26ACA">
              <w:rPr>
                <w:rFonts w:ascii="Gill Sans" w:hAnsi="Gill Sans" w:cs="Arial"/>
                <w:b/>
                <w:sz w:val="20"/>
                <w:u w:val="single"/>
              </w:rPr>
              <w:t>Resource Menu</w:t>
            </w:r>
          </w:p>
          <w:p w:rsidR="00CD491D" w:rsidRPr="00D26ACA" w:rsidRDefault="00CD491D" w:rsidP="00CD491D">
            <w:pPr>
              <w:pStyle w:val="ListParagraph"/>
              <w:numPr>
                <w:ilvl w:val="0"/>
                <w:numId w:val="9"/>
              </w:numPr>
              <w:ind w:left="288" w:hanging="216"/>
              <w:rPr>
                <w:rFonts w:ascii="Gill Sans" w:hAnsi="Gill Sans" w:cs="Arial"/>
                <w:sz w:val="20"/>
              </w:rPr>
            </w:pPr>
            <w:r w:rsidRPr="00D26ACA">
              <w:rPr>
                <w:rFonts w:ascii="Gill Sans" w:hAnsi="Gill Sans" w:cs="Arial"/>
                <w:sz w:val="20"/>
              </w:rPr>
              <w:t xml:space="preserve">Use </w:t>
            </w:r>
            <w:proofErr w:type="spellStart"/>
            <w:r w:rsidRPr="00D26ACA">
              <w:rPr>
                <w:rFonts w:ascii="Gill Sans" w:hAnsi="Gill Sans" w:cs="Arial"/>
                <w:sz w:val="20"/>
              </w:rPr>
              <w:t>realia</w:t>
            </w:r>
            <w:proofErr w:type="spellEnd"/>
          </w:p>
          <w:p w:rsidR="00CD491D" w:rsidRPr="00D26ACA" w:rsidRDefault="00CD491D" w:rsidP="00CD491D">
            <w:pPr>
              <w:numPr>
                <w:ilvl w:val="0"/>
                <w:numId w:val="3"/>
              </w:numPr>
              <w:tabs>
                <w:tab w:val="clear" w:pos="720"/>
                <w:tab w:val="num" w:pos="252"/>
              </w:tabs>
              <w:ind w:left="252" w:hanging="180"/>
              <w:rPr>
                <w:rFonts w:ascii="Gill Sans" w:hAnsi="Gill Sans" w:cs="Arial"/>
                <w:sz w:val="20"/>
              </w:rPr>
            </w:pPr>
            <w:r w:rsidRPr="00D26ACA">
              <w:rPr>
                <w:rFonts w:ascii="Gill Sans" w:hAnsi="Gill Sans" w:cs="Arial"/>
                <w:sz w:val="20"/>
              </w:rPr>
              <w:t>Label the room</w:t>
            </w:r>
          </w:p>
          <w:p w:rsidR="00CD491D" w:rsidRPr="00D26ACA" w:rsidRDefault="00CD491D" w:rsidP="00CD491D">
            <w:pPr>
              <w:numPr>
                <w:ilvl w:val="0"/>
                <w:numId w:val="3"/>
              </w:numPr>
              <w:tabs>
                <w:tab w:val="clear" w:pos="720"/>
                <w:tab w:val="num" w:pos="252"/>
              </w:tabs>
              <w:ind w:left="252" w:hanging="180"/>
              <w:rPr>
                <w:rFonts w:ascii="Gill Sans" w:hAnsi="Gill Sans" w:cs="Arial"/>
                <w:sz w:val="20"/>
              </w:rPr>
            </w:pPr>
            <w:r w:rsidRPr="00D26ACA">
              <w:rPr>
                <w:rFonts w:ascii="Gill Sans" w:hAnsi="Gill Sans" w:cs="Arial"/>
                <w:sz w:val="20"/>
              </w:rPr>
              <w:t>Pre-teach vocabulary</w:t>
            </w:r>
          </w:p>
          <w:p w:rsidR="00CD491D" w:rsidRPr="00D26ACA" w:rsidRDefault="00CD491D" w:rsidP="00CD491D">
            <w:pPr>
              <w:numPr>
                <w:ilvl w:val="0"/>
                <w:numId w:val="3"/>
              </w:numPr>
              <w:tabs>
                <w:tab w:val="clear" w:pos="720"/>
                <w:tab w:val="num" w:pos="252"/>
              </w:tabs>
              <w:ind w:left="252" w:hanging="180"/>
              <w:rPr>
                <w:rFonts w:ascii="Gill Sans" w:hAnsi="Gill Sans" w:cs="Arial"/>
                <w:sz w:val="20"/>
              </w:rPr>
            </w:pPr>
            <w:r w:rsidRPr="00D26ACA">
              <w:rPr>
                <w:rFonts w:ascii="Gill Sans" w:hAnsi="Gill Sans" w:cs="Arial"/>
                <w:sz w:val="20"/>
              </w:rPr>
              <w:t>Connect two</w:t>
            </w:r>
          </w:p>
          <w:p w:rsidR="00CD491D" w:rsidRPr="00D26ACA" w:rsidRDefault="00CD491D" w:rsidP="00CD491D">
            <w:pPr>
              <w:numPr>
                <w:ilvl w:val="0"/>
                <w:numId w:val="3"/>
              </w:numPr>
              <w:tabs>
                <w:tab w:val="clear" w:pos="720"/>
                <w:tab w:val="num" w:pos="252"/>
              </w:tabs>
              <w:ind w:left="252" w:hanging="180"/>
              <w:rPr>
                <w:rFonts w:ascii="Gill Sans" w:hAnsi="Gill Sans" w:cs="Arial"/>
                <w:sz w:val="20"/>
              </w:rPr>
            </w:pPr>
            <w:r w:rsidRPr="00D26ACA">
              <w:rPr>
                <w:rFonts w:ascii="Gill Sans" w:hAnsi="Gill Sans" w:cs="Arial"/>
                <w:sz w:val="20"/>
              </w:rPr>
              <w:t>Word sorts</w:t>
            </w:r>
          </w:p>
          <w:p w:rsidR="00CD491D" w:rsidRPr="001231BA" w:rsidRDefault="00CD491D" w:rsidP="00392451">
            <w:pPr>
              <w:ind w:left="252"/>
              <w:rPr>
                <w:rFonts w:ascii="Gill Sans" w:hAnsi="Gill Sans" w:cs="Arial"/>
                <w:sz w:val="20"/>
              </w:rPr>
            </w:pPr>
          </w:p>
        </w:tc>
      </w:tr>
      <w:tr w:rsidR="00CD491D" w:rsidRPr="003740B1" w:rsidTr="00BB79DE">
        <w:trPr>
          <w:trHeight w:val="1340"/>
        </w:trPr>
        <w:tc>
          <w:tcPr>
            <w:tcW w:w="10728" w:type="dxa"/>
            <w:gridSpan w:val="2"/>
          </w:tcPr>
          <w:p w:rsidR="00CD491D" w:rsidRDefault="00CD491D" w:rsidP="00BB79DE">
            <w:pPr>
              <w:rPr>
                <w:rFonts w:ascii="Gill Sans" w:hAnsi="Gill Sans" w:cs="Arial"/>
                <w:b/>
              </w:rPr>
            </w:pPr>
            <w:r w:rsidRPr="00D26ACA">
              <w:rPr>
                <w:rFonts w:ascii="Gill Sans" w:hAnsi="Gill Sans" w:cs="Arial"/>
                <w:b/>
                <w:color w:val="000000"/>
              </w:rPr>
              <w:t>Bell work: (Warm-up – Must be relevant</w:t>
            </w:r>
            <w:r>
              <w:rPr>
                <w:rFonts w:ascii="Gill Sans" w:hAnsi="Gill Sans" w:cs="Arial"/>
                <w:b/>
                <w:color w:val="000000"/>
              </w:rPr>
              <w:t>.</w:t>
            </w:r>
            <w:r w:rsidRPr="00D26ACA">
              <w:rPr>
                <w:rFonts w:ascii="Gill Sans" w:hAnsi="Gill Sans" w:cs="Arial"/>
                <w:b/>
                <w:color w:val="000000"/>
              </w:rPr>
              <w:t>)</w:t>
            </w:r>
          </w:p>
          <w:p w:rsidR="00CD491D" w:rsidRDefault="00CD491D" w:rsidP="00BB79DE">
            <w:pPr>
              <w:rPr>
                <w:rFonts w:ascii="Gill Sans" w:hAnsi="Gill Sans" w:cs="Arial"/>
                <w:b/>
              </w:rPr>
            </w:pPr>
          </w:p>
          <w:p w:rsidR="00392451" w:rsidRDefault="00392451" w:rsidP="00BB79DE">
            <w:pPr>
              <w:rPr>
                <w:rFonts w:ascii="Gill Sans" w:hAnsi="Gill Sans" w:cs="Arial"/>
              </w:rPr>
            </w:pPr>
          </w:p>
          <w:p w:rsidR="00392451" w:rsidRPr="00A95F03" w:rsidRDefault="00392451" w:rsidP="00BB79DE">
            <w:pPr>
              <w:rPr>
                <w:rFonts w:ascii="Gill Sans" w:hAnsi="Gill Sans" w:cs="Arial"/>
              </w:rPr>
            </w:pPr>
          </w:p>
        </w:tc>
        <w:tc>
          <w:tcPr>
            <w:tcW w:w="3060" w:type="dxa"/>
          </w:tcPr>
          <w:p w:rsidR="00CD491D" w:rsidRPr="00D26ACA" w:rsidRDefault="00CD491D" w:rsidP="00BB79DE">
            <w:pPr>
              <w:jc w:val="center"/>
              <w:rPr>
                <w:rFonts w:ascii="Gill Sans" w:hAnsi="Gill Sans" w:cs="Arial"/>
                <w:b/>
                <w:sz w:val="20"/>
                <w:u w:val="single"/>
              </w:rPr>
            </w:pPr>
            <w:r w:rsidRPr="00D26ACA">
              <w:rPr>
                <w:rFonts w:ascii="Gill Sans" w:hAnsi="Gill Sans" w:cs="Arial"/>
                <w:b/>
                <w:sz w:val="20"/>
                <w:u w:val="single"/>
              </w:rPr>
              <w:t>Resource Menu</w:t>
            </w:r>
          </w:p>
          <w:p w:rsidR="00CD491D" w:rsidRPr="00D26ACA" w:rsidRDefault="00CD491D" w:rsidP="00BB79DE">
            <w:pPr>
              <w:rPr>
                <w:rFonts w:ascii="Gill Sans" w:hAnsi="Gill Sans" w:cs="Arial"/>
                <w:b/>
                <w:sz w:val="20"/>
              </w:rPr>
            </w:pPr>
            <w:r w:rsidRPr="00D26ACA">
              <w:rPr>
                <w:rFonts w:ascii="Gill Sans" w:hAnsi="Gill Sans" w:cs="Arial"/>
                <w:b/>
                <w:sz w:val="20"/>
              </w:rPr>
              <w:t>Motivation/Building Background Knowledge:</w:t>
            </w:r>
          </w:p>
          <w:p w:rsidR="00CD491D" w:rsidRPr="00D26ACA" w:rsidRDefault="00CD491D" w:rsidP="00CD491D">
            <w:pPr>
              <w:numPr>
                <w:ilvl w:val="0"/>
                <w:numId w:val="2"/>
              </w:numPr>
              <w:tabs>
                <w:tab w:val="clear" w:pos="720"/>
                <w:tab w:val="num" w:pos="378"/>
              </w:tabs>
              <w:ind w:left="378" w:hanging="180"/>
              <w:rPr>
                <w:rFonts w:ascii="Gill Sans" w:hAnsi="Gill Sans" w:cs="Arial"/>
                <w:sz w:val="20"/>
              </w:rPr>
            </w:pPr>
            <w:r w:rsidRPr="00D26ACA">
              <w:rPr>
                <w:rFonts w:ascii="Gill Sans" w:hAnsi="Gill Sans" w:cs="Arial"/>
                <w:sz w:val="20"/>
              </w:rPr>
              <w:t>Think/Pair/Share</w:t>
            </w:r>
          </w:p>
          <w:p w:rsidR="00CD491D" w:rsidRPr="001231BA" w:rsidRDefault="00CD491D" w:rsidP="00CD491D">
            <w:pPr>
              <w:numPr>
                <w:ilvl w:val="0"/>
                <w:numId w:val="2"/>
              </w:numPr>
              <w:tabs>
                <w:tab w:val="clear" w:pos="720"/>
                <w:tab w:val="num" w:pos="378"/>
              </w:tabs>
              <w:ind w:left="378" w:hanging="180"/>
              <w:rPr>
                <w:rFonts w:ascii="Gill Sans" w:hAnsi="Gill Sans" w:cs="Arial"/>
                <w:sz w:val="20"/>
              </w:rPr>
            </w:pPr>
            <w:r w:rsidRPr="00D26ACA">
              <w:rPr>
                <w:rFonts w:ascii="Gill Sans" w:hAnsi="Gill Sans" w:cs="Arial"/>
                <w:sz w:val="20"/>
              </w:rPr>
              <w:t>K-W-L</w:t>
            </w:r>
          </w:p>
        </w:tc>
      </w:tr>
      <w:tr w:rsidR="00CD491D" w:rsidRPr="003740B1" w:rsidTr="00BB79DE">
        <w:trPr>
          <w:trHeight w:val="260"/>
        </w:trPr>
        <w:tc>
          <w:tcPr>
            <w:tcW w:w="10728" w:type="dxa"/>
            <w:gridSpan w:val="2"/>
          </w:tcPr>
          <w:p w:rsidR="00CD491D" w:rsidRPr="00D26ACA" w:rsidRDefault="00CD491D" w:rsidP="00BB79D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Gill Sans" w:hAnsi="Gill Sans" w:cs="Arial"/>
                <w:b/>
              </w:rPr>
            </w:pPr>
            <w:r w:rsidRPr="00D26ACA">
              <w:rPr>
                <w:rFonts w:ascii="Gill Sans" w:hAnsi="Gill Sans" w:cs="Arial"/>
                <w:b/>
              </w:rPr>
              <w:t>Lesson for 1</w:t>
            </w:r>
            <w:r w:rsidRPr="00D26ACA">
              <w:rPr>
                <w:rFonts w:ascii="Gill Sans" w:hAnsi="Gill Sans" w:cs="Arial"/>
                <w:b/>
                <w:vertAlign w:val="superscript"/>
              </w:rPr>
              <w:t>st</w:t>
            </w:r>
            <w:r w:rsidRPr="00D26ACA">
              <w:rPr>
                <w:rFonts w:ascii="Gill Sans" w:hAnsi="Gill Sans" w:cs="Arial"/>
                <w:b/>
              </w:rPr>
              <w:t xml:space="preserve"> Time Instruction: </w:t>
            </w:r>
            <w:r>
              <w:rPr>
                <w:rFonts w:ascii="Gill Sans" w:hAnsi="Gill Sans" w:cs="Arial"/>
                <w:b/>
              </w:rPr>
              <w:t>“I do, We do, You do”</w:t>
            </w:r>
          </w:p>
          <w:tbl>
            <w:tblPr>
              <w:tblStyle w:val="MediumGrid31"/>
              <w:tblW w:w="10608" w:type="dxa"/>
              <w:tblInd w:w="8" w:type="dxa"/>
              <w:tblLayout w:type="fixed"/>
              <w:tblLook w:val="0600"/>
            </w:tblPr>
            <w:tblGrid>
              <w:gridCol w:w="3584"/>
              <w:gridCol w:w="3694"/>
              <w:gridCol w:w="3330"/>
            </w:tblGrid>
            <w:tr w:rsidR="00CD491D" w:rsidTr="00BB79DE">
              <w:tc>
                <w:tcPr>
                  <w:tcW w:w="3584" w:type="dxa"/>
                  <w:tcBorders>
                    <w:top w:val="single" w:sz="8" w:space="0" w:color="auto"/>
                    <w:left w:val="single" w:sz="8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CD491D" w:rsidRPr="00B4115A" w:rsidRDefault="00CD491D" w:rsidP="00BB79DE">
                  <w:pPr>
                    <w:framePr w:hSpace="180" w:wrap="around" w:hAnchor="margin" w:y="-525"/>
                    <w:rPr>
                      <w:rFonts w:ascii="Gill Sans" w:hAnsi="Gill Sans"/>
                      <w:b/>
                      <w:sz w:val="24"/>
                    </w:rPr>
                  </w:pPr>
                  <w:r w:rsidRPr="00B4115A">
                    <w:rPr>
                      <w:rFonts w:ascii="Gill Sans" w:hAnsi="Gill Sans"/>
                      <w:b/>
                      <w:sz w:val="24"/>
                    </w:rPr>
                    <w:lastRenderedPageBreak/>
                    <w:t>I Do</w:t>
                  </w:r>
                  <w:r>
                    <w:rPr>
                      <w:rFonts w:ascii="Gill Sans" w:hAnsi="Gill Sans"/>
                      <w:b/>
                      <w:sz w:val="24"/>
                    </w:rPr>
                    <w:t xml:space="preserve">: </w:t>
                  </w:r>
                  <w:r w:rsidRPr="0091727E">
                    <w:rPr>
                      <w:rFonts w:ascii="Gill Sans" w:hAnsi="Gill Sans"/>
                      <w:b/>
                      <w:sz w:val="20"/>
                    </w:rPr>
                    <w:t>Explicitly explains and models the learning.</w:t>
                  </w:r>
                </w:p>
                <w:p w:rsidR="00CD491D" w:rsidRDefault="00CD491D" w:rsidP="00BB79DE">
                  <w:pPr>
                    <w:framePr w:hSpace="180" w:wrap="around" w:hAnchor="margin" w:y="-525"/>
                  </w:pPr>
                </w:p>
                <w:p w:rsidR="00A05ECB" w:rsidRPr="00A05ECB" w:rsidRDefault="0022771B" w:rsidP="00A05ECB">
                  <w:pPr>
                    <w:framePr w:hSpace="180" w:wrap="around" w:hAnchor="margin" w:y="-525"/>
                    <w:rPr>
                      <w:rFonts w:ascii="Gill Sans MT" w:hAnsi="Gill Sans MT"/>
                    </w:rPr>
                  </w:pPr>
                  <w:r>
                    <w:rPr>
                      <w:rFonts w:ascii="Gill Sans MT" w:hAnsi="Gill Sans MT"/>
                    </w:rPr>
                    <w:t xml:space="preserve"> </w:t>
                  </w:r>
                  <w:r w:rsidR="00A05ECB">
                    <w:rPr>
                      <w:rFonts w:ascii="Gill Sans MT" w:hAnsi="Gill Sans MT"/>
                    </w:rPr>
                    <w:t xml:space="preserve"> </w:t>
                  </w:r>
                </w:p>
              </w:tc>
              <w:tc>
                <w:tcPr>
                  <w:tcW w:w="3694" w:type="dxa"/>
                  <w:tcBorders>
                    <w:top w:val="single" w:sz="8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CD491D" w:rsidRPr="0091727E" w:rsidRDefault="00CD491D" w:rsidP="00BB79DE">
                  <w:pPr>
                    <w:framePr w:hSpace="180" w:wrap="around" w:hAnchor="margin" w:y="-525"/>
                    <w:rPr>
                      <w:rFonts w:ascii="Gill Sans" w:hAnsi="Gill Sans"/>
                      <w:b/>
                      <w:sz w:val="20"/>
                    </w:rPr>
                  </w:pPr>
                  <w:r>
                    <w:rPr>
                      <w:rFonts w:ascii="Gill Sans" w:hAnsi="Gill Sans"/>
                      <w:b/>
                      <w:sz w:val="24"/>
                    </w:rPr>
                    <w:t xml:space="preserve">We </w:t>
                  </w:r>
                  <w:r w:rsidRPr="00B4115A">
                    <w:rPr>
                      <w:rFonts w:ascii="Gill Sans" w:hAnsi="Gill Sans"/>
                      <w:b/>
                      <w:sz w:val="24"/>
                    </w:rPr>
                    <w:t>Do</w:t>
                  </w:r>
                  <w:r>
                    <w:rPr>
                      <w:rFonts w:ascii="Gill Sans" w:hAnsi="Gill Sans"/>
                      <w:b/>
                      <w:sz w:val="24"/>
                    </w:rPr>
                    <w:t xml:space="preserve">: </w:t>
                  </w:r>
                  <w:r w:rsidRPr="0091727E">
                    <w:rPr>
                      <w:rFonts w:ascii="Gill Sans" w:hAnsi="Gill Sans"/>
                      <w:b/>
                      <w:sz w:val="20"/>
                    </w:rPr>
                    <w:t>Provides teacher-led practice on the learning.</w:t>
                  </w:r>
                </w:p>
                <w:p w:rsidR="00CD491D" w:rsidRDefault="00CD491D" w:rsidP="00BB79DE">
                  <w:pPr>
                    <w:framePr w:hSpace="180" w:wrap="around" w:hAnchor="margin" w:y="-525"/>
                  </w:pPr>
                </w:p>
                <w:p w:rsidR="0022771B" w:rsidRPr="00B83D63" w:rsidRDefault="0022771B" w:rsidP="0022771B">
                  <w:pPr>
                    <w:framePr w:hSpace="180" w:wrap="around" w:hAnchor="margin" w:y="-525"/>
                    <w:rPr>
                      <w:rFonts w:ascii="Gill Sans MT" w:hAnsi="Gill Sans MT"/>
                      <w:sz w:val="24"/>
                      <w:szCs w:val="24"/>
                    </w:rPr>
                  </w:pPr>
                  <w:r>
                    <w:rPr>
                      <w:rFonts w:ascii="Gill Sans MT" w:hAnsi="Gill Sans MT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3330" w:type="dxa"/>
                  <w:tcBorders>
                    <w:top w:val="single" w:sz="8" w:space="0" w:color="auto"/>
                    <w:left w:val="single" w:sz="6" w:space="0" w:color="auto"/>
                    <w:bottom w:val="single" w:sz="6" w:space="0" w:color="auto"/>
                    <w:right w:val="single" w:sz="8" w:space="0" w:color="auto"/>
                  </w:tcBorders>
                  <w:shd w:val="clear" w:color="auto" w:fill="auto"/>
                </w:tcPr>
                <w:p w:rsidR="00CD491D" w:rsidRPr="0091727E" w:rsidRDefault="00CD491D" w:rsidP="00BB79DE">
                  <w:pPr>
                    <w:framePr w:hSpace="180" w:wrap="around" w:hAnchor="margin" w:y="-525"/>
                    <w:rPr>
                      <w:rFonts w:ascii="Gill Sans" w:hAnsi="Gill Sans"/>
                      <w:b/>
                      <w:sz w:val="20"/>
                    </w:rPr>
                  </w:pPr>
                  <w:r>
                    <w:rPr>
                      <w:rFonts w:ascii="Gill Sans" w:hAnsi="Gill Sans"/>
                      <w:b/>
                      <w:sz w:val="24"/>
                    </w:rPr>
                    <w:t xml:space="preserve">You Do: </w:t>
                  </w:r>
                  <w:r w:rsidRPr="0091727E">
                    <w:rPr>
                      <w:rFonts w:ascii="Gill Sans" w:hAnsi="Gill Sans"/>
                      <w:b/>
                      <w:sz w:val="20"/>
                    </w:rPr>
                    <w:t>Provides examples of the learnin</w:t>
                  </w:r>
                  <w:r>
                    <w:rPr>
                      <w:rFonts w:ascii="Gill Sans" w:hAnsi="Gill Sans"/>
                      <w:b/>
                      <w:sz w:val="20"/>
                    </w:rPr>
                    <w:t>g at various performance levels. P</w:t>
                  </w:r>
                  <w:r w:rsidRPr="0091727E">
                    <w:rPr>
                      <w:rFonts w:ascii="Gill Sans" w:hAnsi="Gill Sans"/>
                      <w:b/>
                      <w:sz w:val="20"/>
                    </w:rPr>
                    <w:t>rovides small group instruction.</w:t>
                  </w:r>
                </w:p>
                <w:p w:rsidR="00CD491D" w:rsidRDefault="00CD491D" w:rsidP="00BB79DE">
                  <w:pPr>
                    <w:framePr w:hSpace="180" w:wrap="around" w:hAnchor="margin" w:y="-525"/>
                    <w:rPr>
                      <w:rFonts w:ascii="Gill Sans MT" w:hAnsi="Gill Sans MT"/>
                      <w:sz w:val="24"/>
                      <w:szCs w:val="24"/>
                    </w:rPr>
                  </w:pPr>
                </w:p>
                <w:p w:rsidR="00CD491D" w:rsidRPr="006E205E" w:rsidRDefault="00CD491D" w:rsidP="006E205E">
                  <w:pPr>
                    <w:framePr w:hSpace="180" w:wrap="around" w:hAnchor="margin" w:y="-525"/>
                    <w:rPr>
                      <w:rFonts w:ascii="Gill Sans MT" w:hAnsi="Gill Sans MT"/>
                    </w:rPr>
                  </w:pPr>
                </w:p>
              </w:tc>
            </w:tr>
          </w:tbl>
          <w:p w:rsidR="00CD491D" w:rsidRPr="00D26ACA" w:rsidRDefault="00CD491D" w:rsidP="00BB79DE">
            <w:pPr>
              <w:rPr>
                <w:rFonts w:ascii="Gill Sans" w:hAnsi="Gill Sans" w:cs="Arial"/>
                <w:b/>
              </w:rPr>
            </w:pPr>
          </w:p>
        </w:tc>
        <w:tc>
          <w:tcPr>
            <w:tcW w:w="3060" w:type="dxa"/>
            <w:vMerge w:val="restart"/>
          </w:tcPr>
          <w:p w:rsidR="00CD491D" w:rsidRPr="00D26ACA" w:rsidRDefault="00CD491D" w:rsidP="00BB79DE">
            <w:pPr>
              <w:jc w:val="center"/>
              <w:rPr>
                <w:rFonts w:ascii="Gill Sans" w:hAnsi="Gill Sans" w:cs="Arial"/>
                <w:b/>
                <w:sz w:val="20"/>
                <w:u w:val="single"/>
              </w:rPr>
            </w:pPr>
            <w:r w:rsidRPr="00D26ACA">
              <w:rPr>
                <w:rFonts w:ascii="Gill Sans" w:hAnsi="Gill Sans" w:cs="Arial"/>
                <w:b/>
                <w:sz w:val="20"/>
                <w:u w:val="single"/>
              </w:rPr>
              <w:lastRenderedPageBreak/>
              <w:t>Resource Menu</w:t>
            </w:r>
          </w:p>
          <w:p w:rsidR="00CD491D" w:rsidRPr="00D26ACA" w:rsidRDefault="00CD491D" w:rsidP="00BB79DE">
            <w:pPr>
              <w:rPr>
                <w:rFonts w:ascii="Gill Sans" w:hAnsi="Gill Sans" w:cs="Arial"/>
                <w:b/>
                <w:sz w:val="20"/>
              </w:rPr>
            </w:pPr>
            <w:r w:rsidRPr="00D26ACA">
              <w:rPr>
                <w:rFonts w:ascii="Gill Sans" w:hAnsi="Gill Sans" w:cs="Arial"/>
                <w:b/>
                <w:sz w:val="20"/>
              </w:rPr>
              <w:lastRenderedPageBreak/>
              <w:t>Engagement Strategies:</w:t>
            </w:r>
          </w:p>
          <w:p w:rsidR="00CD491D" w:rsidRPr="00D26ACA" w:rsidRDefault="00CD491D" w:rsidP="00BB79DE">
            <w:pPr>
              <w:rPr>
                <w:rFonts w:ascii="Gill Sans" w:hAnsi="Gill Sans" w:cs="Arial"/>
                <w:sz w:val="20"/>
              </w:rPr>
            </w:pPr>
            <w:r w:rsidRPr="00D26ACA">
              <w:rPr>
                <w:rFonts w:ascii="Gill Sans" w:hAnsi="Gill Sans" w:cs="Arial"/>
                <w:sz w:val="20"/>
              </w:rPr>
              <w:t>Reading</w:t>
            </w:r>
          </w:p>
          <w:p w:rsidR="00CD491D" w:rsidRPr="00D26ACA" w:rsidRDefault="00CD491D" w:rsidP="00CD491D">
            <w:pPr>
              <w:numPr>
                <w:ilvl w:val="0"/>
                <w:numId w:val="6"/>
              </w:numPr>
              <w:rPr>
                <w:rFonts w:ascii="Gill Sans" w:hAnsi="Gill Sans" w:cs="Arial"/>
                <w:sz w:val="20"/>
              </w:rPr>
            </w:pPr>
            <w:r w:rsidRPr="00D26ACA">
              <w:rPr>
                <w:rFonts w:ascii="Gill Sans" w:hAnsi="Gill Sans" w:cs="Arial"/>
                <w:sz w:val="20"/>
              </w:rPr>
              <w:t>Directed Reading</w:t>
            </w:r>
          </w:p>
          <w:p w:rsidR="00CD491D" w:rsidRPr="00D26ACA" w:rsidRDefault="00CD491D" w:rsidP="00CD491D">
            <w:pPr>
              <w:numPr>
                <w:ilvl w:val="0"/>
                <w:numId w:val="6"/>
              </w:numPr>
              <w:rPr>
                <w:rFonts w:ascii="Gill Sans" w:hAnsi="Gill Sans" w:cs="Arial"/>
                <w:sz w:val="20"/>
              </w:rPr>
            </w:pPr>
            <w:r w:rsidRPr="00D26ACA">
              <w:rPr>
                <w:rFonts w:ascii="Gill Sans" w:hAnsi="Gill Sans" w:cs="Arial"/>
                <w:sz w:val="20"/>
              </w:rPr>
              <w:t>Echo Reading</w:t>
            </w:r>
          </w:p>
          <w:p w:rsidR="00CD491D" w:rsidRPr="00D26ACA" w:rsidRDefault="00CD491D" w:rsidP="00CD491D">
            <w:pPr>
              <w:numPr>
                <w:ilvl w:val="0"/>
                <w:numId w:val="6"/>
              </w:numPr>
              <w:rPr>
                <w:rFonts w:ascii="Gill Sans" w:hAnsi="Gill Sans" w:cs="Arial"/>
                <w:sz w:val="20"/>
              </w:rPr>
            </w:pPr>
            <w:r w:rsidRPr="00D26ACA">
              <w:rPr>
                <w:rFonts w:ascii="Gill Sans" w:hAnsi="Gill Sans" w:cs="Arial"/>
                <w:sz w:val="20"/>
              </w:rPr>
              <w:t>Whisper Reading</w:t>
            </w:r>
          </w:p>
          <w:p w:rsidR="00CD491D" w:rsidRPr="00D26ACA" w:rsidRDefault="00CD491D" w:rsidP="00CD491D">
            <w:pPr>
              <w:numPr>
                <w:ilvl w:val="0"/>
                <w:numId w:val="6"/>
              </w:numPr>
              <w:rPr>
                <w:rFonts w:ascii="Gill Sans" w:hAnsi="Gill Sans" w:cs="Arial"/>
                <w:sz w:val="20"/>
              </w:rPr>
            </w:pPr>
            <w:r w:rsidRPr="00D26ACA">
              <w:rPr>
                <w:rFonts w:ascii="Gill Sans" w:hAnsi="Gill Sans" w:cs="Arial"/>
                <w:sz w:val="20"/>
              </w:rPr>
              <w:t>A-B partners</w:t>
            </w:r>
          </w:p>
          <w:p w:rsidR="00CD491D" w:rsidRPr="00D26ACA" w:rsidRDefault="00CD491D" w:rsidP="00CD491D">
            <w:pPr>
              <w:numPr>
                <w:ilvl w:val="0"/>
                <w:numId w:val="6"/>
              </w:numPr>
              <w:rPr>
                <w:rFonts w:ascii="Gill Sans" w:hAnsi="Gill Sans" w:cs="Arial"/>
                <w:sz w:val="20"/>
              </w:rPr>
            </w:pPr>
            <w:r w:rsidRPr="00D26ACA">
              <w:rPr>
                <w:rFonts w:ascii="Gill Sans" w:hAnsi="Gill Sans" w:cs="Arial"/>
                <w:sz w:val="20"/>
              </w:rPr>
              <w:t>Selective Underlining</w:t>
            </w:r>
          </w:p>
          <w:p w:rsidR="00CD491D" w:rsidRPr="00D26ACA" w:rsidRDefault="00CD491D" w:rsidP="00CD491D">
            <w:pPr>
              <w:numPr>
                <w:ilvl w:val="0"/>
                <w:numId w:val="6"/>
              </w:numPr>
              <w:rPr>
                <w:rFonts w:ascii="Gill Sans" w:hAnsi="Gill Sans" w:cs="Arial"/>
                <w:sz w:val="20"/>
              </w:rPr>
            </w:pPr>
            <w:r w:rsidRPr="00D26ACA">
              <w:rPr>
                <w:rFonts w:ascii="Gill Sans" w:hAnsi="Gill Sans" w:cs="Arial"/>
                <w:sz w:val="20"/>
                <w:szCs w:val="22"/>
              </w:rPr>
              <w:t>Circling/highlighting</w:t>
            </w:r>
          </w:p>
          <w:p w:rsidR="00CD491D" w:rsidRPr="00D26ACA" w:rsidRDefault="00CD491D" w:rsidP="00CD491D">
            <w:pPr>
              <w:numPr>
                <w:ilvl w:val="0"/>
                <w:numId w:val="6"/>
              </w:numPr>
              <w:rPr>
                <w:rFonts w:ascii="Gill Sans" w:hAnsi="Gill Sans" w:cs="Arial"/>
                <w:sz w:val="20"/>
              </w:rPr>
            </w:pPr>
            <w:r w:rsidRPr="00D26ACA">
              <w:rPr>
                <w:rFonts w:ascii="Gill Sans" w:hAnsi="Gill Sans" w:cs="Arial"/>
                <w:sz w:val="20"/>
              </w:rPr>
              <w:t>Getting the GIST</w:t>
            </w:r>
          </w:p>
          <w:p w:rsidR="00CD491D" w:rsidRPr="00D26ACA" w:rsidRDefault="00CD491D" w:rsidP="00BB79DE">
            <w:pPr>
              <w:rPr>
                <w:rFonts w:ascii="Gill Sans" w:hAnsi="Gill Sans" w:cs="Arial"/>
                <w:sz w:val="20"/>
              </w:rPr>
            </w:pPr>
            <w:r w:rsidRPr="00D26ACA">
              <w:rPr>
                <w:rFonts w:ascii="Gill Sans" w:hAnsi="Gill Sans" w:cs="Arial"/>
                <w:sz w:val="20"/>
              </w:rPr>
              <w:t>Writing</w:t>
            </w:r>
          </w:p>
          <w:p w:rsidR="00CD491D" w:rsidRPr="00B83D63" w:rsidRDefault="00CD491D" w:rsidP="00CD491D">
            <w:pPr>
              <w:numPr>
                <w:ilvl w:val="0"/>
                <w:numId w:val="7"/>
              </w:numPr>
              <w:rPr>
                <w:rFonts w:ascii="Gill Sans" w:hAnsi="Gill Sans" w:cs="Arial"/>
                <w:sz w:val="20"/>
              </w:rPr>
            </w:pPr>
          </w:p>
        </w:tc>
      </w:tr>
      <w:tr w:rsidR="00CD491D" w:rsidRPr="003740B1" w:rsidTr="00392451">
        <w:trPr>
          <w:trHeight w:val="1340"/>
        </w:trPr>
        <w:tc>
          <w:tcPr>
            <w:tcW w:w="5364" w:type="dxa"/>
          </w:tcPr>
          <w:p w:rsidR="00CD491D" w:rsidRDefault="00CD491D" w:rsidP="00BB79DE">
            <w:pPr>
              <w:rPr>
                <w:rFonts w:ascii="Gill Sans" w:hAnsi="Gill Sans" w:cs="Arial"/>
                <w:b/>
              </w:rPr>
            </w:pPr>
            <w:r w:rsidRPr="00D26ACA">
              <w:rPr>
                <w:rFonts w:ascii="Gill Sans" w:hAnsi="Gill Sans" w:cs="Arial"/>
                <w:b/>
              </w:rPr>
              <w:lastRenderedPageBreak/>
              <w:t>*Extensions for Advanced Learners:</w:t>
            </w:r>
          </w:p>
          <w:p w:rsidR="00CD491D" w:rsidRDefault="00CD491D" w:rsidP="00BB79DE">
            <w:pPr>
              <w:rPr>
                <w:rFonts w:ascii="Gill Sans" w:hAnsi="Gill Sans" w:cs="Arial"/>
              </w:rPr>
            </w:pPr>
          </w:p>
          <w:p w:rsidR="00CD491D" w:rsidRPr="00B83D63" w:rsidRDefault="00CD491D" w:rsidP="00BB79DE">
            <w:pPr>
              <w:rPr>
                <w:rFonts w:ascii="Gill Sans" w:hAnsi="Gill Sans" w:cs="Arial"/>
              </w:rPr>
            </w:pPr>
          </w:p>
        </w:tc>
        <w:tc>
          <w:tcPr>
            <w:tcW w:w="5364" w:type="dxa"/>
          </w:tcPr>
          <w:p w:rsidR="00CD491D" w:rsidRDefault="00CD491D" w:rsidP="00BB79DE">
            <w:pPr>
              <w:rPr>
                <w:rFonts w:ascii="Gill Sans" w:hAnsi="Gill Sans" w:cs="Arial"/>
                <w:b/>
              </w:rPr>
            </w:pPr>
            <w:r w:rsidRPr="00D26ACA">
              <w:rPr>
                <w:rFonts w:ascii="Gill Sans" w:hAnsi="Gill Sans" w:cs="Arial"/>
                <w:b/>
              </w:rPr>
              <w:t>*Scaffolding for Struggling Learners:</w:t>
            </w:r>
          </w:p>
          <w:p w:rsidR="00CD491D" w:rsidRDefault="00CD491D" w:rsidP="00BB79DE">
            <w:pPr>
              <w:rPr>
                <w:rFonts w:ascii="Gill Sans" w:hAnsi="Gill Sans" w:cs="Arial"/>
              </w:rPr>
            </w:pPr>
          </w:p>
          <w:p w:rsidR="00CD491D" w:rsidRPr="00B83D63" w:rsidRDefault="00CD491D" w:rsidP="00BB79DE">
            <w:pPr>
              <w:rPr>
                <w:rFonts w:ascii="Gill Sans" w:hAnsi="Gill Sans" w:cs="Arial"/>
              </w:rPr>
            </w:pPr>
          </w:p>
        </w:tc>
        <w:tc>
          <w:tcPr>
            <w:tcW w:w="3060" w:type="dxa"/>
            <w:vMerge/>
          </w:tcPr>
          <w:p w:rsidR="00CD491D" w:rsidRPr="00D26ACA" w:rsidRDefault="00CD491D" w:rsidP="00BB79DE">
            <w:pPr>
              <w:rPr>
                <w:rFonts w:ascii="Gill Sans" w:hAnsi="Gill Sans" w:cs="Arial"/>
                <w:b/>
                <w:u w:val="single"/>
              </w:rPr>
            </w:pPr>
          </w:p>
        </w:tc>
      </w:tr>
      <w:tr w:rsidR="00CD491D" w:rsidRPr="00D26ACA" w:rsidTr="00BB79DE">
        <w:trPr>
          <w:trHeight w:val="1430"/>
        </w:trPr>
        <w:tc>
          <w:tcPr>
            <w:tcW w:w="10728" w:type="dxa"/>
            <w:gridSpan w:val="2"/>
          </w:tcPr>
          <w:p w:rsidR="00983A7A" w:rsidRDefault="00CD491D" w:rsidP="00983A7A">
            <w:pPr>
              <w:rPr>
                <w:rFonts w:ascii="Gill Sans" w:hAnsi="Gill Sans" w:cs="Arial"/>
              </w:rPr>
            </w:pPr>
            <w:r w:rsidRPr="00D26ACA">
              <w:rPr>
                <w:rFonts w:ascii="Gill Sans" w:hAnsi="Gill Sans" w:cs="Arial"/>
                <w:b/>
              </w:rPr>
              <w:t>Student Closure</w:t>
            </w:r>
            <w:r w:rsidRPr="00D26ACA">
              <w:rPr>
                <w:rFonts w:ascii="Gill Sans" w:hAnsi="Gill Sans" w:cs="Arial"/>
              </w:rPr>
              <w:t xml:space="preserve">: </w:t>
            </w:r>
            <w:r w:rsidRPr="00D26ACA">
              <w:rPr>
                <w:rFonts w:ascii="Gill Sans" w:hAnsi="Gill Sans" w:cs="Arial"/>
                <w:b/>
              </w:rPr>
              <w:t>(To what extent did we achieve our goals?)</w:t>
            </w:r>
          </w:p>
          <w:p w:rsidR="00F43A25" w:rsidRPr="006E205E" w:rsidRDefault="00914B37" w:rsidP="006E205E">
            <w:pPr>
              <w:rPr>
                <w:rFonts w:ascii="Gill Sans" w:hAnsi="Gill Sans" w:cs="Arial"/>
              </w:rPr>
            </w:pPr>
            <w:r w:rsidRPr="006E205E">
              <w:rPr>
                <w:rFonts w:ascii="Gill Sans" w:hAnsi="Gill Sans" w:cs="Arial"/>
              </w:rPr>
              <w:t xml:space="preserve">  </w:t>
            </w:r>
          </w:p>
          <w:p w:rsidR="00392451" w:rsidRPr="00D26ACA" w:rsidRDefault="00392451" w:rsidP="00782B36">
            <w:pPr>
              <w:rPr>
                <w:rFonts w:ascii="Gill Sans" w:hAnsi="Gill Sans" w:cs="Arial"/>
              </w:rPr>
            </w:pPr>
          </w:p>
        </w:tc>
        <w:tc>
          <w:tcPr>
            <w:tcW w:w="3060" w:type="dxa"/>
          </w:tcPr>
          <w:p w:rsidR="00CD491D" w:rsidRPr="00D26ACA" w:rsidRDefault="00CD491D" w:rsidP="00BB79DE">
            <w:pPr>
              <w:ind w:left="576"/>
              <w:rPr>
                <w:rFonts w:ascii="Gill Sans" w:hAnsi="Gill Sans" w:cs="Arial"/>
                <w:b/>
                <w:sz w:val="20"/>
                <w:u w:val="single"/>
              </w:rPr>
            </w:pPr>
            <w:r w:rsidRPr="00D26ACA">
              <w:rPr>
                <w:rFonts w:ascii="Gill Sans" w:hAnsi="Gill Sans" w:cs="Arial"/>
                <w:b/>
                <w:sz w:val="20"/>
                <w:u w:val="single"/>
              </w:rPr>
              <w:t>Resource Menu</w:t>
            </w:r>
          </w:p>
          <w:p w:rsidR="00CD491D" w:rsidRPr="00D26ACA" w:rsidRDefault="00CD491D" w:rsidP="00CD491D">
            <w:pPr>
              <w:pStyle w:val="ListParagraph"/>
              <w:numPr>
                <w:ilvl w:val="0"/>
                <w:numId w:val="10"/>
              </w:numPr>
              <w:ind w:left="432"/>
              <w:rPr>
                <w:rFonts w:ascii="Gill Sans" w:hAnsi="Gill Sans" w:cs="Arial"/>
                <w:sz w:val="20"/>
              </w:rPr>
            </w:pPr>
            <w:r w:rsidRPr="00D26ACA">
              <w:rPr>
                <w:rFonts w:ascii="Gill Sans" w:hAnsi="Gill Sans" w:cs="Arial"/>
                <w:sz w:val="20"/>
              </w:rPr>
              <w:t>Review Content and Language Objectives</w:t>
            </w:r>
          </w:p>
          <w:p w:rsidR="00CD491D" w:rsidRPr="00D26ACA" w:rsidRDefault="00CD491D" w:rsidP="00CD491D">
            <w:pPr>
              <w:numPr>
                <w:ilvl w:val="0"/>
                <w:numId w:val="1"/>
              </w:numPr>
              <w:tabs>
                <w:tab w:val="clear" w:pos="720"/>
                <w:tab w:val="num" w:pos="432"/>
              </w:tabs>
              <w:ind w:left="576" w:hanging="468"/>
              <w:rPr>
                <w:rFonts w:ascii="Gill Sans" w:hAnsi="Gill Sans" w:cs="Arial"/>
                <w:sz w:val="20"/>
              </w:rPr>
            </w:pPr>
            <w:r w:rsidRPr="00D26ACA">
              <w:rPr>
                <w:rFonts w:ascii="Gill Sans" w:hAnsi="Gill Sans" w:cs="Arial"/>
                <w:sz w:val="20"/>
              </w:rPr>
              <w:t xml:space="preserve">Summarize </w:t>
            </w:r>
          </w:p>
          <w:p w:rsidR="00CD491D" w:rsidRPr="001231BA" w:rsidRDefault="00CD491D" w:rsidP="00CD491D">
            <w:pPr>
              <w:numPr>
                <w:ilvl w:val="0"/>
                <w:numId w:val="1"/>
              </w:numPr>
              <w:tabs>
                <w:tab w:val="clear" w:pos="720"/>
                <w:tab w:val="num" w:pos="432"/>
              </w:tabs>
              <w:ind w:left="576" w:hanging="468"/>
              <w:rPr>
                <w:rFonts w:ascii="Gill Sans" w:hAnsi="Gill Sans" w:cs="Arial"/>
                <w:sz w:val="20"/>
              </w:rPr>
            </w:pPr>
            <w:r w:rsidRPr="00D26ACA">
              <w:rPr>
                <w:rFonts w:ascii="Gill Sans" w:hAnsi="Gill Sans" w:cs="Arial"/>
                <w:sz w:val="20"/>
              </w:rPr>
              <w:t>Response Boards</w:t>
            </w:r>
          </w:p>
        </w:tc>
      </w:tr>
      <w:tr w:rsidR="00CD491D" w:rsidRPr="00D26ACA" w:rsidTr="00BB79DE">
        <w:trPr>
          <w:trHeight w:val="1898"/>
        </w:trPr>
        <w:tc>
          <w:tcPr>
            <w:tcW w:w="10728" w:type="dxa"/>
            <w:gridSpan w:val="2"/>
          </w:tcPr>
          <w:p w:rsidR="00CD491D" w:rsidRPr="00D26ACA" w:rsidRDefault="00CD491D" w:rsidP="00BB79DE">
            <w:pPr>
              <w:tabs>
                <w:tab w:val="left" w:pos="1830"/>
              </w:tabs>
              <w:rPr>
                <w:rFonts w:ascii="Gill Sans" w:hAnsi="Gill Sans" w:cs="Arial"/>
                <w:b/>
              </w:rPr>
            </w:pPr>
            <w:r w:rsidRPr="00D26ACA">
              <w:rPr>
                <w:rFonts w:ascii="Gill Sans" w:hAnsi="Gill Sans" w:cs="Arial"/>
                <w:b/>
              </w:rPr>
              <w:t>Resources: (What resources need to be gathered?)</w:t>
            </w:r>
          </w:p>
          <w:p w:rsidR="00CD491D" w:rsidRDefault="00CD491D" w:rsidP="00BB79DE">
            <w:pPr>
              <w:tabs>
                <w:tab w:val="left" w:pos="1830"/>
              </w:tabs>
              <w:rPr>
                <w:rFonts w:ascii="Gill Sans" w:hAnsi="Gill Sans" w:cs="Arial"/>
                <w:b/>
              </w:rPr>
            </w:pPr>
          </w:p>
          <w:p w:rsidR="00CD491D" w:rsidRPr="00392451" w:rsidRDefault="00CD491D" w:rsidP="00782B36">
            <w:pPr>
              <w:tabs>
                <w:tab w:val="left" w:pos="1830"/>
              </w:tabs>
              <w:rPr>
                <w:rFonts w:ascii="Gill Sans" w:hAnsi="Gill Sans" w:cs="Arial"/>
              </w:rPr>
            </w:pPr>
          </w:p>
        </w:tc>
        <w:tc>
          <w:tcPr>
            <w:tcW w:w="3060" w:type="dxa"/>
          </w:tcPr>
          <w:p w:rsidR="00CD491D" w:rsidRPr="00D26ACA" w:rsidRDefault="00CD491D" w:rsidP="00BB79DE">
            <w:pPr>
              <w:jc w:val="center"/>
              <w:rPr>
                <w:rFonts w:ascii="Gill Sans" w:hAnsi="Gill Sans" w:cs="Arial"/>
                <w:b/>
                <w:sz w:val="20"/>
                <w:u w:val="single"/>
              </w:rPr>
            </w:pPr>
            <w:r w:rsidRPr="00D26ACA">
              <w:rPr>
                <w:rFonts w:ascii="Gill Sans" w:hAnsi="Gill Sans" w:cs="Arial"/>
                <w:b/>
                <w:sz w:val="20"/>
                <w:u w:val="single"/>
              </w:rPr>
              <w:t>Resource Menu</w:t>
            </w:r>
          </w:p>
          <w:p w:rsidR="00CD491D" w:rsidRPr="00D26ACA" w:rsidRDefault="00CD491D" w:rsidP="00BB79DE">
            <w:pPr>
              <w:ind w:left="720"/>
              <w:rPr>
                <w:rFonts w:ascii="Gill Sans" w:hAnsi="Gill Sans" w:cs="Arial"/>
                <w:sz w:val="20"/>
              </w:rPr>
            </w:pPr>
          </w:p>
          <w:p w:rsidR="00CD491D" w:rsidRPr="00D26ACA" w:rsidRDefault="00CD491D" w:rsidP="00CD491D">
            <w:pPr>
              <w:numPr>
                <w:ilvl w:val="0"/>
                <w:numId w:val="4"/>
              </w:numPr>
              <w:tabs>
                <w:tab w:val="clear" w:pos="720"/>
                <w:tab w:val="num" w:pos="432"/>
              </w:tabs>
              <w:ind w:hanging="475"/>
              <w:rPr>
                <w:rFonts w:ascii="Gill Sans" w:hAnsi="Gill Sans" w:cs="Arial"/>
                <w:sz w:val="20"/>
              </w:rPr>
            </w:pPr>
            <w:r w:rsidRPr="00D26ACA">
              <w:rPr>
                <w:rFonts w:ascii="Gill Sans" w:hAnsi="Gill Sans" w:cs="Arial"/>
                <w:sz w:val="20"/>
              </w:rPr>
              <w:t>Curriculum Maps</w:t>
            </w:r>
          </w:p>
          <w:p w:rsidR="00CD491D" w:rsidRPr="00D26ACA" w:rsidRDefault="00CD491D" w:rsidP="00CD491D">
            <w:pPr>
              <w:numPr>
                <w:ilvl w:val="0"/>
                <w:numId w:val="4"/>
              </w:numPr>
              <w:tabs>
                <w:tab w:val="clear" w:pos="720"/>
                <w:tab w:val="num" w:pos="432"/>
              </w:tabs>
              <w:ind w:hanging="475"/>
              <w:rPr>
                <w:rFonts w:ascii="Gill Sans" w:hAnsi="Gill Sans" w:cs="Arial"/>
                <w:sz w:val="20"/>
              </w:rPr>
            </w:pPr>
            <w:r w:rsidRPr="00D26ACA">
              <w:rPr>
                <w:rFonts w:ascii="Gill Sans" w:hAnsi="Gill Sans" w:cs="Arial"/>
                <w:sz w:val="20"/>
              </w:rPr>
              <w:t>Textbooks</w:t>
            </w:r>
          </w:p>
          <w:p w:rsidR="00CD491D" w:rsidRPr="00D26ACA" w:rsidRDefault="00CD491D" w:rsidP="00CD491D">
            <w:pPr>
              <w:numPr>
                <w:ilvl w:val="0"/>
                <w:numId w:val="4"/>
              </w:numPr>
              <w:tabs>
                <w:tab w:val="clear" w:pos="720"/>
                <w:tab w:val="num" w:pos="432"/>
              </w:tabs>
              <w:ind w:hanging="475"/>
              <w:rPr>
                <w:rFonts w:ascii="Gill Sans" w:hAnsi="Gill Sans" w:cs="Arial"/>
                <w:sz w:val="20"/>
              </w:rPr>
            </w:pPr>
            <w:r w:rsidRPr="00D26ACA">
              <w:rPr>
                <w:rFonts w:ascii="Gill Sans" w:hAnsi="Gill Sans" w:cs="Arial"/>
                <w:sz w:val="20"/>
              </w:rPr>
              <w:t>White Boards</w:t>
            </w:r>
          </w:p>
          <w:p w:rsidR="00CD491D" w:rsidRPr="00D26ACA" w:rsidRDefault="00CD491D" w:rsidP="00CD491D">
            <w:pPr>
              <w:numPr>
                <w:ilvl w:val="0"/>
                <w:numId w:val="4"/>
              </w:numPr>
              <w:tabs>
                <w:tab w:val="clear" w:pos="720"/>
                <w:tab w:val="num" w:pos="432"/>
              </w:tabs>
              <w:ind w:hanging="475"/>
              <w:rPr>
                <w:rFonts w:ascii="Gill Sans" w:hAnsi="Gill Sans" w:cs="Arial"/>
                <w:sz w:val="20"/>
              </w:rPr>
            </w:pPr>
            <w:r w:rsidRPr="00D26ACA">
              <w:rPr>
                <w:rFonts w:ascii="Gill Sans" w:hAnsi="Gill Sans" w:cs="Arial"/>
                <w:sz w:val="20"/>
              </w:rPr>
              <w:t>Colored cards to group</w:t>
            </w:r>
          </w:p>
          <w:p w:rsidR="00CD491D" w:rsidRPr="00D26ACA" w:rsidRDefault="00CD491D" w:rsidP="00CD491D">
            <w:pPr>
              <w:numPr>
                <w:ilvl w:val="0"/>
                <w:numId w:val="4"/>
              </w:numPr>
              <w:tabs>
                <w:tab w:val="clear" w:pos="720"/>
                <w:tab w:val="num" w:pos="432"/>
              </w:tabs>
              <w:ind w:hanging="475"/>
              <w:rPr>
                <w:rFonts w:ascii="Gill Sans" w:hAnsi="Gill Sans" w:cs="Arial"/>
                <w:sz w:val="20"/>
              </w:rPr>
            </w:pPr>
            <w:r w:rsidRPr="00D26ACA">
              <w:rPr>
                <w:rFonts w:ascii="Gill Sans" w:hAnsi="Gill Sans" w:cs="Arial"/>
                <w:sz w:val="20"/>
              </w:rPr>
              <w:t>Technology</w:t>
            </w:r>
          </w:p>
          <w:p w:rsidR="00CD491D" w:rsidRPr="00D26ACA" w:rsidRDefault="00CD491D" w:rsidP="00CD491D">
            <w:pPr>
              <w:numPr>
                <w:ilvl w:val="0"/>
                <w:numId w:val="4"/>
              </w:numPr>
              <w:tabs>
                <w:tab w:val="clear" w:pos="720"/>
                <w:tab w:val="num" w:pos="432"/>
              </w:tabs>
              <w:ind w:hanging="475"/>
              <w:rPr>
                <w:rFonts w:ascii="Gill Sans" w:hAnsi="Gill Sans" w:cs="Arial"/>
                <w:sz w:val="20"/>
              </w:rPr>
            </w:pPr>
            <w:r w:rsidRPr="00D26ACA">
              <w:rPr>
                <w:rFonts w:ascii="Gill Sans" w:hAnsi="Gill Sans" w:cs="Arial"/>
                <w:sz w:val="20"/>
              </w:rPr>
              <w:t>Worksheets copied</w:t>
            </w:r>
          </w:p>
        </w:tc>
      </w:tr>
      <w:tr w:rsidR="00CD491D" w:rsidRPr="00D26ACA" w:rsidTr="00BB79DE">
        <w:trPr>
          <w:trHeight w:val="1961"/>
        </w:trPr>
        <w:tc>
          <w:tcPr>
            <w:tcW w:w="10728" w:type="dxa"/>
            <w:gridSpan w:val="2"/>
          </w:tcPr>
          <w:p w:rsidR="00CD491D" w:rsidRPr="00D26ACA" w:rsidRDefault="00CD491D" w:rsidP="00BB79DE">
            <w:pPr>
              <w:tabs>
                <w:tab w:val="left" w:pos="1830"/>
              </w:tabs>
              <w:rPr>
                <w:rFonts w:ascii="Gill Sans" w:hAnsi="Gill Sans" w:cs="Arial"/>
                <w:b/>
              </w:rPr>
            </w:pPr>
            <w:r w:rsidRPr="00D26ACA">
              <w:rPr>
                <w:rFonts w:ascii="Gill Sans" w:hAnsi="Gill Sans" w:cs="Arial"/>
                <w:b/>
              </w:rPr>
              <w:t xml:space="preserve">Teacher Reflection: (What went well, what didn’t go well and ideas for next time, </w:t>
            </w:r>
            <w:proofErr w:type="gramStart"/>
            <w:r w:rsidRPr="00D26ACA">
              <w:rPr>
                <w:rFonts w:ascii="Gill Sans" w:hAnsi="Gill Sans" w:cs="Arial"/>
                <w:b/>
              </w:rPr>
              <w:t>etc.</w:t>
            </w:r>
            <w:proofErr w:type="gramEnd"/>
            <w:r w:rsidRPr="00D26ACA">
              <w:rPr>
                <w:rFonts w:ascii="Gill Sans" w:hAnsi="Gill Sans" w:cs="Arial"/>
                <w:b/>
              </w:rPr>
              <w:t>)</w:t>
            </w:r>
          </w:p>
          <w:p w:rsidR="00CD491D" w:rsidRPr="00D26ACA" w:rsidRDefault="00CD491D" w:rsidP="00BB79DE">
            <w:pPr>
              <w:ind w:left="720"/>
              <w:rPr>
                <w:rFonts w:ascii="Gill Sans" w:hAnsi="Gill Sans" w:cs="Arial"/>
              </w:rPr>
            </w:pPr>
          </w:p>
        </w:tc>
        <w:tc>
          <w:tcPr>
            <w:tcW w:w="3060" w:type="dxa"/>
          </w:tcPr>
          <w:p w:rsidR="00CD491D" w:rsidRPr="00D26ACA" w:rsidRDefault="00CD491D" w:rsidP="00BB79DE">
            <w:pPr>
              <w:jc w:val="center"/>
              <w:rPr>
                <w:rFonts w:ascii="Gill Sans" w:hAnsi="Gill Sans" w:cs="Arial"/>
                <w:b/>
                <w:sz w:val="20"/>
                <w:u w:val="single"/>
              </w:rPr>
            </w:pPr>
            <w:r w:rsidRPr="00D26ACA">
              <w:rPr>
                <w:rFonts w:ascii="Gill Sans" w:hAnsi="Gill Sans" w:cs="Arial"/>
                <w:b/>
                <w:sz w:val="20"/>
                <w:u w:val="single"/>
              </w:rPr>
              <w:t>Resource Menu</w:t>
            </w:r>
          </w:p>
          <w:p w:rsidR="00CD491D" w:rsidRPr="00D26ACA" w:rsidRDefault="00CD491D" w:rsidP="00BB79DE">
            <w:pPr>
              <w:rPr>
                <w:rFonts w:ascii="Gill Sans" w:hAnsi="Gill Sans" w:cs="Arial"/>
                <w:sz w:val="20"/>
              </w:rPr>
            </w:pPr>
          </w:p>
          <w:p w:rsidR="00CD491D" w:rsidRPr="00D26ACA" w:rsidRDefault="00CD491D" w:rsidP="00CD491D">
            <w:pPr>
              <w:numPr>
                <w:ilvl w:val="0"/>
                <w:numId w:val="5"/>
              </w:numPr>
              <w:rPr>
                <w:rFonts w:ascii="Gill Sans" w:hAnsi="Gill Sans" w:cs="Arial"/>
                <w:sz w:val="20"/>
              </w:rPr>
            </w:pPr>
            <w:r w:rsidRPr="00D26ACA">
              <w:rPr>
                <w:rFonts w:ascii="Gill Sans" w:hAnsi="Gill Sans" w:cs="Arial"/>
                <w:sz w:val="20"/>
              </w:rPr>
              <w:t>Special Populations</w:t>
            </w:r>
          </w:p>
          <w:p w:rsidR="00CD491D" w:rsidRPr="00D26ACA" w:rsidRDefault="00CD491D" w:rsidP="00CD491D">
            <w:pPr>
              <w:numPr>
                <w:ilvl w:val="0"/>
                <w:numId w:val="5"/>
              </w:numPr>
              <w:rPr>
                <w:rFonts w:ascii="Gill Sans" w:hAnsi="Gill Sans" w:cs="Arial"/>
                <w:sz w:val="20"/>
              </w:rPr>
            </w:pPr>
            <w:r w:rsidRPr="00D26ACA">
              <w:rPr>
                <w:rFonts w:ascii="Gill Sans" w:hAnsi="Gill Sans" w:cs="Arial"/>
                <w:sz w:val="20"/>
              </w:rPr>
              <w:t>Engagement Activities</w:t>
            </w:r>
          </w:p>
          <w:p w:rsidR="00CD491D" w:rsidRPr="00D26ACA" w:rsidRDefault="00CD491D" w:rsidP="00CD491D">
            <w:pPr>
              <w:numPr>
                <w:ilvl w:val="0"/>
                <w:numId w:val="5"/>
              </w:numPr>
              <w:rPr>
                <w:rFonts w:ascii="Gill Sans" w:hAnsi="Gill Sans" w:cs="Arial"/>
                <w:sz w:val="20"/>
              </w:rPr>
            </w:pPr>
            <w:r w:rsidRPr="00D26ACA">
              <w:rPr>
                <w:rFonts w:ascii="Gill Sans" w:hAnsi="Gill Sans" w:cs="Arial"/>
                <w:sz w:val="20"/>
              </w:rPr>
              <w:t>Content</w:t>
            </w:r>
          </w:p>
          <w:p w:rsidR="00CD491D" w:rsidRPr="00D26ACA" w:rsidRDefault="00CD491D" w:rsidP="00CD491D">
            <w:pPr>
              <w:numPr>
                <w:ilvl w:val="0"/>
                <w:numId w:val="5"/>
              </w:numPr>
              <w:rPr>
                <w:rFonts w:ascii="Gill Sans" w:hAnsi="Gill Sans" w:cs="Arial"/>
                <w:sz w:val="20"/>
              </w:rPr>
            </w:pPr>
            <w:r w:rsidRPr="00D26ACA">
              <w:rPr>
                <w:rFonts w:ascii="Gill Sans" w:hAnsi="Gill Sans" w:cs="Arial"/>
                <w:sz w:val="20"/>
              </w:rPr>
              <w:t>Materials</w:t>
            </w:r>
          </w:p>
          <w:p w:rsidR="00CD491D" w:rsidRPr="00D26ACA" w:rsidRDefault="00CD491D" w:rsidP="00CD491D">
            <w:pPr>
              <w:numPr>
                <w:ilvl w:val="0"/>
                <w:numId w:val="5"/>
              </w:numPr>
              <w:rPr>
                <w:rFonts w:ascii="Gill Sans" w:hAnsi="Gill Sans" w:cs="Arial"/>
                <w:sz w:val="20"/>
              </w:rPr>
            </w:pPr>
            <w:r w:rsidRPr="00D26ACA">
              <w:rPr>
                <w:rFonts w:ascii="Gill Sans" w:hAnsi="Gill Sans" w:cs="Arial"/>
                <w:sz w:val="20"/>
              </w:rPr>
              <w:t>Teacher Directions</w:t>
            </w:r>
          </w:p>
          <w:p w:rsidR="00CD491D" w:rsidRPr="00D26ACA" w:rsidRDefault="00CD491D" w:rsidP="00CD491D">
            <w:pPr>
              <w:numPr>
                <w:ilvl w:val="0"/>
                <w:numId w:val="5"/>
              </w:numPr>
              <w:rPr>
                <w:rFonts w:ascii="Gill Sans" w:hAnsi="Gill Sans" w:cs="Arial"/>
                <w:sz w:val="20"/>
              </w:rPr>
            </w:pPr>
            <w:r w:rsidRPr="00D26ACA">
              <w:rPr>
                <w:rFonts w:ascii="Gill Sans" w:hAnsi="Gill Sans" w:cs="Arial"/>
                <w:sz w:val="20"/>
              </w:rPr>
              <w:t>Scaffolding</w:t>
            </w:r>
          </w:p>
        </w:tc>
      </w:tr>
    </w:tbl>
    <w:p w:rsidR="00CD491D" w:rsidRPr="00C8150F" w:rsidRDefault="00CD491D" w:rsidP="00CD491D">
      <w:pPr>
        <w:rPr>
          <w:rFonts w:ascii="Gill Sans MT" w:hAnsi="Gill Sans MT" w:cs="Arial"/>
        </w:rPr>
      </w:pPr>
    </w:p>
    <w:p w:rsidR="00CD491D" w:rsidRDefault="00CD491D" w:rsidP="00CD491D"/>
    <w:p w:rsidR="004D603D" w:rsidRDefault="004D603D"/>
    <w:sectPr w:rsidR="004D603D" w:rsidSect="00EE5A5C">
      <w:pgSz w:w="15840" w:h="12240" w:orient="landscape"/>
      <w:pgMar w:top="216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Gill Sans">
    <w:altName w:val="Gill Sans MT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F6143"/>
    <w:multiLevelType w:val="hybridMultilevel"/>
    <w:tmpl w:val="0B0299EC"/>
    <w:lvl w:ilvl="0" w:tplc="63CE542E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E5C66866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921A7A0E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00389B1C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1E227E6E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C8A62F96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F760E044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3E7A4582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03BE0932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">
    <w:nsid w:val="1BC80619"/>
    <w:multiLevelType w:val="hybridMultilevel"/>
    <w:tmpl w:val="051E90AA"/>
    <w:lvl w:ilvl="0" w:tplc="12269628">
      <w:numFmt w:val="bullet"/>
      <w:lvlText w:val="-"/>
      <w:lvlJc w:val="left"/>
      <w:pPr>
        <w:ind w:left="720" w:hanging="360"/>
      </w:pPr>
      <w:rPr>
        <w:rFonts w:ascii="Gill Sans MT" w:eastAsia="SimSun" w:hAnsi="Gill Sans MT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CEF4635"/>
    <w:multiLevelType w:val="hybridMultilevel"/>
    <w:tmpl w:val="532631D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0FC1B75"/>
    <w:multiLevelType w:val="hybridMultilevel"/>
    <w:tmpl w:val="FBF0C6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4186F61"/>
    <w:multiLevelType w:val="hybridMultilevel"/>
    <w:tmpl w:val="5DEA67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C41AD3"/>
    <w:multiLevelType w:val="hybridMultilevel"/>
    <w:tmpl w:val="9E9A1B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48432EA"/>
    <w:multiLevelType w:val="hybridMultilevel"/>
    <w:tmpl w:val="F4F0437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9AB6944"/>
    <w:multiLevelType w:val="hybridMultilevel"/>
    <w:tmpl w:val="69E050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F924EB5"/>
    <w:multiLevelType w:val="hybridMultilevel"/>
    <w:tmpl w:val="943C2D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6A240CB"/>
    <w:multiLevelType w:val="hybridMultilevel"/>
    <w:tmpl w:val="49747B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3A57567"/>
    <w:multiLevelType w:val="hybridMultilevel"/>
    <w:tmpl w:val="5FE695EE"/>
    <w:lvl w:ilvl="0" w:tplc="4F668186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56A8FB08">
      <w:start w:val="1005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F768E210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409ACF3C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C204C804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F3081B54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D2AA6380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C4F46AAE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2EE2D88C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1">
    <w:nsid w:val="6EB72D78"/>
    <w:multiLevelType w:val="hybridMultilevel"/>
    <w:tmpl w:val="12CED1F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75CA1C8F"/>
    <w:multiLevelType w:val="hybridMultilevel"/>
    <w:tmpl w:val="8272C0C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764B6538"/>
    <w:multiLevelType w:val="hybridMultilevel"/>
    <w:tmpl w:val="B2B09592"/>
    <w:lvl w:ilvl="0" w:tplc="B156A4D8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7C4E23A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CECFF58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560ED714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C2E6A04C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27A8CD06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FFFCF8B6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1C38E70A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0E48EC0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4">
    <w:nsid w:val="7A4200A8"/>
    <w:multiLevelType w:val="hybridMultilevel"/>
    <w:tmpl w:val="9B940312"/>
    <w:lvl w:ilvl="0" w:tplc="1CC065FA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AD12FC22">
      <w:start w:val="858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34AAD688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D5AA8A84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5B78935A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6B0AD838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96584D68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25E63866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109C86AC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5">
    <w:nsid w:val="7F524163"/>
    <w:multiLevelType w:val="hybridMultilevel"/>
    <w:tmpl w:val="6DBA1B04"/>
    <w:lvl w:ilvl="0" w:tplc="E6DC095E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E0BE7660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D9C4CB1C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AB8EE5EC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31363340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920C4DA4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02DCF69A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369C572E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1944960E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num w:numId="1">
    <w:abstractNumId w:val="2"/>
  </w:num>
  <w:num w:numId="2">
    <w:abstractNumId w:val="11"/>
  </w:num>
  <w:num w:numId="3">
    <w:abstractNumId w:val="12"/>
  </w:num>
  <w:num w:numId="4">
    <w:abstractNumId w:val="6"/>
  </w:num>
  <w:num w:numId="5">
    <w:abstractNumId w:val="5"/>
  </w:num>
  <w:num w:numId="6">
    <w:abstractNumId w:val="4"/>
  </w:num>
  <w:num w:numId="7">
    <w:abstractNumId w:val="9"/>
  </w:num>
  <w:num w:numId="8">
    <w:abstractNumId w:val="1"/>
  </w:num>
  <w:num w:numId="9">
    <w:abstractNumId w:val="3"/>
  </w:num>
  <w:num w:numId="10">
    <w:abstractNumId w:val="8"/>
  </w:num>
  <w:num w:numId="11">
    <w:abstractNumId w:val="13"/>
  </w:num>
  <w:num w:numId="12">
    <w:abstractNumId w:val="0"/>
  </w:num>
  <w:num w:numId="13">
    <w:abstractNumId w:val="15"/>
  </w:num>
  <w:num w:numId="14">
    <w:abstractNumId w:val="10"/>
  </w:num>
  <w:num w:numId="15">
    <w:abstractNumId w:val="14"/>
  </w:num>
  <w:num w:numId="16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D491D"/>
    <w:rsid w:val="00066F49"/>
    <w:rsid w:val="000B0543"/>
    <w:rsid w:val="0022771B"/>
    <w:rsid w:val="00303BB6"/>
    <w:rsid w:val="00392451"/>
    <w:rsid w:val="004D603D"/>
    <w:rsid w:val="00532F4E"/>
    <w:rsid w:val="005B309B"/>
    <w:rsid w:val="00686FCC"/>
    <w:rsid w:val="006E205E"/>
    <w:rsid w:val="00752007"/>
    <w:rsid w:val="00782B36"/>
    <w:rsid w:val="007F17A0"/>
    <w:rsid w:val="0085251E"/>
    <w:rsid w:val="00914B37"/>
    <w:rsid w:val="00983A7A"/>
    <w:rsid w:val="00A05ECB"/>
    <w:rsid w:val="00A87914"/>
    <w:rsid w:val="00B10AD4"/>
    <w:rsid w:val="00CD491D"/>
    <w:rsid w:val="00F43A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491D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D491D"/>
    <w:pPr>
      <w:ind w:left="720"/>
      <w:contextualSpacing/>
    </w:pPr>
  </w:style>
  <w:style w:type="table" w:customStyle="1" w:styleId="MediumGrid31">
    <w:name w:val="Medium Grid 31"/>
    <w:basedOn w:val="TableNormal"/>
    <w:uiPriority w:val="69"/>
    <w:rsid w:val="00CD491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557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18229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220868">
          <w:marLeft w:val="864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535092">
          <w:marLeft w:val="864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976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22553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66275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386065">
          <w:marLeft w:val="864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455">
          <w:marLeft w:val="864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751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447252">
          <w:marLeft w:val="864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945820">
          <w:marLeft w:val="864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420015">
          <w:marLeft w:val="864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425794">
          <w:marLeft w:val="864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934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88683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410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467774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784636">
          <w:marLeft w:val="115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491873">
          <w:marLeft w:val="115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466292">
          <w:marLeft w:val="115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</Pages>
  <Words>297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Administratr</dc:creator>
  <cp:keywords/>
  <dc:description/>
  <cp:lastModifiedBy>Administratr</cp:lastModifiedBy>
  <cp:revision>9</cp:revision>
  <dcterms:created xsi:type="dcterms:W3CDTF">2010-10-03T19:30:00Z</dcterms:created>
  <dcterms:modified xsi:type="dcterms:W3CDTF">2011-02-22T21:08:00Z</dcterms:modified>
</cp:coreProperties>
</file>